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03B" w:rsidRPr="007B1753" w:rsidRDefault="0037403B" w:rsidP="0037403B">
      <w:pPr>
        <w:pStyle w:val="NoSpacing"/>
        <w:jc w:val="both"/>
        <w:rPr>
          <w:rFonts w:ascii="Cambria" w:hAnsi="Cambria"/>
        </w:rPr>
      </w:pPr>
      <w:bookmarkStart w:id="0" w:name="_GoBack"/>
      <w:bookmarkEnd w:id="0"/>
      <w:r>
        <w:rPr>
          <w:rFonts w:ascii="Cambria" w:hAnsi="Cambria"/>
        </w:rPr>
        <w:t>Bartın</w:t>
      </w:r>
      <w:r w:rsidRPr="007B1753">
        <w:rPr>
          <w:rFonts w:ascii="Cambria" w:hAnsi="Cambria"/>
        </w:rPr>
        <w:t xml:space="preserve"> Üniversitesi, kişisel verilerinizin hukuka uygun olarak toplanması, </w:t>
      </w:r>
      <w:r>
        <w:rPr>
          <w:rFonts w:ascii="Cambria" w:hAnsi="Cambria"/>
        </w:rPr>
        <w:t xml:space="preserve">işlenmesi, </w:t>
      </w:r>
      <w:r w:rsidRPr="007B1753">
        <w:rPr>
          <w:rFonts w:ascii="Cambria" w:hAnsi="Cambria"/>
        </w:rPr>
        <w:t>saklanması</w:t>
      </w:r>
      <w:r>
        <w:rPr>
          <w:rFonts w:ascii="Cambria" w:hAnsi="Cambria"/>
        </w:rPr>
        <w:t>,</w:t>
      </w:r>
      <w:r w:rsidRPr="007B1753">
        <w:rPr>
          <w:rFonts w:ascii="Cambria" w:hAnsi="Cambria"/>
        </w:rPr>
        <w:t xml:space="preserve"> </w:t>
      </w:r>
      <w:r w:rsidR="000B4E87">
        <w:rPr>
          <w:rFonts w:ascii="Cambria" w:hAnsi="Cambria"/>
        </w:rPr>
        <w:t>açıklanması/aktarılmasını</w:t>
      </w:r>
      <w:r w:rsidRPr="007B1753">
        <w:rPr>
          <w:rFonts w:ascii="Cambria" w:hAnsi="Cambria"/>
        </w:rPr>
        <w:t xml:space="preserve"> sağlamak ve gizliliğinizi korumak amacıyla mümkün olan en üst seviyede gü</w:t>
      </w:r>
      <w:r w:rsidR="000B4E87">
        <w:rPr>
          <w:rFonts w:ascii="Cambria" w:hAnsi="Cambria"/>
        </w:rPr>
        <w:t>venlik tedbirlerini almaktadır.</w:t>
      </w:r>
    </w:p>
    <w:p w:rsidR="000F2F9E" w:rsidRDefault="000F2F9E" w:rsidP="0037403B">
      <w:pPr>
        <w:pStyle w:val="NoSpacing"/>
        <w:rPr>
          <w:rFonts w:ascii="Cambria" w:hAnsi="Cambria"/>
        </w:rPr>
      </w:pPr>
    </w:p>
    <w:p w:rsidR="00AF5B02" w:rsidRPr="003A2E9C" w:rsidRDefault="000F2F9E" w:rsidP="00AF5B02">
      <w:pPr>
        <w:pStyle w:val="NoSpacing"/>
        <w:jc w:val="both"/>
        <w:rPr>
          <w:rFonts w:ascii="Cambria" w:hAnsi="Cambria"/>
        </w:rPr>
      </w:pPr>
      <w:r>
        <w:rPr>
          <w:rFonts w:ascii="Cambria" w:hAnsi="Cambria"/>
        </w:rPr>
        <w:t>İş bu “Aydınlatma Metni” ile a</w:t>
      </w:r>
      <w:r w:rsidR="0037403B" w:rsidRPr="007B1753">
        <w:rPr>
          <w:rFonts w:ascii="Cambria" w:hAnsi="Cambria"/>
        </w:rPr>
        <w:t xml:space="preserve">macımız; 6698 sayılı Kişisel Verilerin Korunması Kanunu 10. Maddesi gereğince ve sizlerin memnuniyeti doğrultusunda, kişisel verilerinizin </w:t>
      </w:r>
      <w:r>
        <w:rPr>
          <w:rFonts w:ascii="Cambria" w:hAnsi="Cambria"/>
        </w:rPr>
        <w:t xml:space="preserve">hangi amaçla işleneceğini, hangi amaçla aktarılabileceğini, hangi yöntem ve hukuki sebepler ile toplanacağını ve haklarınınız </w:t>
      </w:r>
      <w:r w:rsidR="004405FB">
        <w:rPr>
          <w:rFonts w:ascii="Cambria" w:hAnsi="Cambria"/>
        </w:rPr>
        <w:t>konusunda</w:t>
      </w:r>
      <w:r>
        <w:rPr>
          <w:rFonts w:ascii="Cambria" w:hAnsi="Cambria"/>
        </w:rPr>
        <w:t xml:space="preserve"> </w:t>
      </w:r>
      <w:r w:rsidR="00A621D1" w:rsidRPr="007B1753">
        <w:rPr>
          <w:rFonts w:ascii="Cambria" w:hAnsi="Cambria"/>
        </w:rPr>
        <w:t>ilgili kişi olarak siz</w:t>
      </w:r>
      <w:r w:rsidR="00A621D1">
        <w:rPr>
          <w:rFonts w:ascii="Cambria" w:hAnsi="Cambria"/>
        </w:rPr>
        <w:t>i</w:t>
      </w:r>
      <w:r w:rsidR="00A621D1" w:rsidRPr="007B1753">
        <w:rPr>
          <w:rFonts w:ascii="Cambria" w:hAnsi="Cambria"/>
        </w:rPr>
        <w:t xml:space="preserve"> </w:t>
      </w:r>
      <w:r>
        <w:rPr>
          <w:rFonts w:ascii="Cambria" w:hAnsi="Cambria"/>
        </w:rPr>
        <w:t xml:space="preserve">en </w:t>
      </w:r>
      <w:r w:rsidR="0037403B" w:rsidRPr="007B1753">
        <w:rPr>
          <w:rFonts w:ascii="Cambria" w:hAnsi="Cambria"/>
        </w:rPr>
        <w:t>şeffaf şekilde bilgilendirmektir.</w:t>
      </w:r>
      <w:r w:rsidR="00AF5B02" w:rsidRPr="00AF5B02">
        <w:rPr>
          <w:rFonts w:ascii="Cambria" w:hAnsi="Cambria"/>
        </w:rPr>
        <w:t xml:space="preserve"> </w:t>
      </w:r>
      <w:r w:rsidR="00AF5B02" w:rsidRPr="003A2E9C">
        <w:rPr>
          <w:rFonts w:ascii="Cambria" w:hAnsi="Cambria"/>
        </w:rPr>
        <w:t xml:space="preserve">Detaylı bilgi almak için Üniversitemizin </w:t>
      </w:r>
      <w:r w:rsidR="00AF5B02" w:rsidRPr="003A2E9C">
        <w:rPr>
          <w:rFonts w:ascii="Cambria" w:hAnsi="Cambria"/>
          <w:b/>
          <w:color w:val="002060"/>
        </w:rPr>
        <w:t>kvkk.bartin.edu.tr</w:t>
      </w:r>
      <w:r w:rsidR="00AF5B02" w:rsidRPr="003A2E9C">
        <w:rPr>
          <w:rFonts w:ascii="Cambria" w:hAnsi="Cambria"/>
          <w:color w:val="002060"/>
        </w:rPr>
        <w:t xml:space="preserve"> </w:t>
      </w:r>
      <w:r w:rsidR="00AF5B02" w:rsidRPr="003A2E9C">
        <w:rPr>
          <w:rFonts w:ascii="Cambria" w:hAnsi="Cambria"/>
        </w:rPr>
        <w:t xml:space="preserve">adresinde yer alan </w:t>
      </w:r>
      <w:r w:rsidR="00AF5B02" w:rsidRPr="001E5275">
        <w:rPr>
          <w:rFonts w:ascii="Cambria" w:hAnsi="Cambria"/>
          <w:b/>
          <w:i/>
          <w:color w:val="002060"/>
        </w:rPr>
        <w:t>YÖD-000</w:t>
      </w:r>
      <w:r w:rsidR="00AB5C5F" w:rsidRPr="001E5275">
        <w:rPr>
          <w:rFonts w:ascii="Cambria" w:hAnsi="Cambria"/>
          <w:b/>
          <w:i/>
          <w:color w:val="002060"/>
        </w:rPr>
        <w:t>5</w:t>
      </w:r>
      <w:r w:rsidR="00AF5B02" w:rsidRPr="001E5275">
        <w:rPr>
          <w:rFonts w:ascii="Cambria" w:hAnsi="Cambria"/>
          <w:b/>
          <w:i/>
          <w:color w:val="002060"/>
        </w:rPr>
        <w:t xml:space="preserve"> Kişisel Verilerin İşlenmesi ve Koruma Politikası</w:t>
      </w:r>
      <w:r w:rsidR="00AF5B02" w:rsidRPr="001F5291">
        <w:rPr>
          <w:rFonts w:ascii="Cambria" w:hAnsi="Cambria"/>
        </w:rPr>
        <w:t>’nı</w:t>
      </w:r>
      <w:r w:rsidR="00AF5B02" w:rsidRPr="003A2E9C">
        <w:rPr>
          <w:rFonts w:ascii="Cambria" w:hAnsi="Cambria"/>
          <w:color w:val="C00000"/>
        </w:rPr>
        <w:t xml:space="preserve"> </w:t>
      </w:r>
      <w:r w:rsidR="00AF5B02" w:rsidRPr="003A2E9C">
        <w:rPr>
          <w:rFonts w:ascii="Cambria" w:hAnsi="Cambria"/>
        </w:rPr>
        <w:t xml:space="preserve">inceleyebilirsiniz. </w:t>
      </w:r>
    </w:p>
    <w:p w:rsidR="003230A8" w:rsidRDefault="003230A8" w:rsidP="007B1753">
      <w:pPr>
        <w:pStyle w:val="NoSpacing"/>
        <w:rPr>
          <w:rFonts w:ascii="Cambria" w:hAnsi="Cambria"/>
        </w:rPr>
      </w:pPr>
    </w:p>
    <w:p w:rsidR="000F2F9E" w:rsidRPr="00984165" w:rsidRDefault="00984165" w:rsidP="00984165">
      <w:pPr>
        <w:pStyle w:val="NoSpacing"/>
        <w:numPr>
          <w:ilvl w:val="0"/>
          <w:numId w:val="1"/>
        </w:numPr>
        <w:ind w:left="426" w:hanging="426"/>
        <w:rPr>
          <w:rFonts w:ascii="Cambria" w:hAnsi="Cambria"/>
          <w:b/>
          <w:color w:val="002060"/>
        </w:rPr>
      </w:pPr>
      <w:r w:rsidRPr="00984165">
        <w:rPr>
          <w:rFonts w:ascii="Cambria" w:hAnsi="Cambria"/>
          <w:b/>
          <w:color w:val="002060"/>
        </w:rPr>
        <w:t>VERİ SORUMLUSU</w:t>
      </w:r>
    </w:p>
    <w:p w:rsidR="00A621D1" w:rsidRDefault="00A621D1" w:rsidP="00A621D1">
      <w:pPr>
        <w:spacing w:after="0" w:line="253" w:lineRule="atLeast"/>
        <w:jc w:val="both"/>
        <w:rPr>
          <w:rFonts w:ascii="Times New Roman" w:eastAsia="Times New Roman" w:hAnsi="Times New Roman" w:cs="Times New Roman"/>
          <w:sz w:val="24"/>
          <w:szCs w:val="24"/>
          <w:lang w:eastAsia="tr-TR"/>
        </w:rPr>
      </w:pPr>
    </w:p>
    <w:p w:rsidR="00A621D1" w:rsidRPr="00A621D1" w:rsidRDefault="00A621D1" w:rsidP="00DA753F">
      <w:pPr>
        <w:pStyle w:val="Default"/>
        <w:jc w:val="both"/>
        <w:rPr>
          <w:rFonts w:ascii="Cambria" w:hAnsi="Cambria" w:cstheme="minorBidi"/>
          <w:sz w:val="22"/>
          <w:szCs w:val="22"/>
        </w:rPr>
      </w:pPr>
      <w:r w:rsidRPr="00A621D1">
        <w:rPr>
          <w:rFonts w:ascii="Cambria" w:hAnsi="Cambria" w:cstheme="minorBidi"/>
          <w:sz w:val="22"/>
          <w:szCs w:val="22"/>
        </w:rPr>
        <w:t xml:space="preserve">6698 Sayılı Kişisel Verilerin Korunması Kanunu </w:t>
      </w:r>
      <w:r w:rsidRPr="00A621D1">
        <w:rPr>
          <w:rFonts w:ascii="Cambria" w:hAnsi="Cambria" w:cstheme="minorBidi"/>
          <w:b/>
          <w:i/>
          <w:sz w:val="22"/>
          <w:szCs w:val="22"/>
        </w:rPr>
        <w:t>(“6698 Sayılı Kanun”)</w:t>
      </w:r>
      <w:r w:rsidRPr="00A621D1">
        <w:rPr>
          <w:rFonts w:ascii="Cambria" w:hAnsi="Cambria" w:cstheme="minorBidi"/>
          <w:sz w:val="22"/>
          <w:szCs w:val="22"/>
        </w:rPr>
        <w:t xml:space="preserve"> </w:t>
      </w:r>
      <w:r w:rsidR="00D0609F">
        <w:rPr>
          <w:rFonts w:ascii="Cambria" w:hAnsi="Cambria" w:cstheme="minorBidi"/>
          <w:sz w:val="22"/>
          <w:szCs w:val="22"/>
        </w:rPr>
        <w:t xml:space="preserve"> ve </w:t>
      </w:r>
      <w:r w:rsidR="00D0609F" w:rsidRPr="007B1753">
        <w:rPr>
          <w:rFonts w:ascii="Cambria" w:hAnsi="Cambria"/>
          <w:sz w:val="22"/>
          <w:szCs w:val="22"/>
        </w:rPr>
        <w:t>ikincil mevzuat uyarınca</w:t>
      </w:r>
      <w:r w:rsidRPr="00A621D1">
        <w:rPr>
          <w:rFonts w:ascii="Cambria" w:hAnsi="Cambria" w:cstheme="minorBidi"/>
          <w:sz w:val="22"/>
          <w:szCs w:val="22"/>
        </w:rPr>
        <w:t xml:space="preserve">, </w:t>
      </w:r>
      <w:r>
        <w:rPr>
          <w:rFonts w:ascii="Cambria" w:hAnsi="Cambria"/>
        </w:rPr>
        <w:t xml:space="preserve">Bartın Üniversitesi </w:t>
      </w:r>
      <w:r w:rsidRPr="00A621D1">
        <w:rPr>
          <w:rFonts w:ascii="Cambria" w:hAnsi="Cambria"/>
          <w:b/>
          <w:i/>
        </w:rPr>
        <w:t>(“</w:t>
      </w:r>
      <w:r w:rsidRPr="00A621D1">
        <w:rPr>
          <w:rFonts w:ascii="Cambria" w:hAnsi="Cambria" w:cstheme="minorBidi"/>
          <w:b/>
          <w:i/>
          <w:sz w:val="22"/>
          <w:szCs w:val="22"/>
        </w:rPr>
        <w:t>Üniversite</w:t>
      </w:r>
      <w:r w:rsidRPr="00A621D1">
        <w:rPr>
          <w:rFonts w:ascii="Cambria" w:hAnsi="Cambria"/>
          <w:b/>
          <w:i/>
        </w:rPr>
        <w:t>”)</w:t>
      </w:r>
      <w:r w:rsidRPr="00A621D1">
        <w:rPr>
          <w:rFonts w:ascii="Cambria" w:hAnsi="Cambria" w:cstheme="minorBidi"/>
          <w:sz w:val="22"/>
          <w:szCs w:val="22"/>
        </w:rPr>
        <w:t xml:space="preserve"> olarak </w:t>
      </w:r>
      <w:r w:rsidRPr="00C147D1">
        <w:rPr>
          <w:rFonts w:ascii="Cambria" w:hAnsi="Cambria" w:cstheme="minorBidi"/>
          <w:b/>
          <w:color w:val="002060"/>
          <w:sz w:val="22"/>
          <w:szCs w:val="22"/>
        </w:rPr>
        <w:t>veri sorumlusu</w:t>
      </w:r>
      <w:r w:rsidRPr="00C147D1">
        <w:rPr>
          <w:rFonts w:ascii="Cambria" w:hAnsi="Cambria" w:cstheme="minorBidi"/>
          <w:color w:val="002060"/>
          <w:sz w:val="22"/>
          <w:szCs w:val="22"/>
        </w:rPr>
        <w:t xml:space="preserve"> </w:t>
      </w:r>
      <w:r w:rsidRPr="00A621D1">
        <w:rPr>
          <w:rFonts w:ascii="Cambria" w:hAnsi="Cambria" w:cstheme="minorBidi"/>
          <w:sz w:val="22"/>
          <w:szCs w:val="22"/>
        </w:rPr>
        <w:t>sıfatıyla, kişisel verileriniz</w:t>
      </w:r>
      <w:r w:rsidR="00DA753F">
        <w:rPr>
          <w:rFonts w:ascii="Cambria" w:hAnsi="Cambria" w:cstheme="minorBidi"/>
          <w:sz w:val="22"/>
          <w:szCs w:val="22"/>
        </w:rPr>
        <w:t>i</w:t>
      </w:r>
      <w:r w:rsidRPr="00A621D1">
        <w:rPr>
          <w:rFonts w:ascii="Cambria" w:hAnsi="Cambria" w:cstheme="minorBidi"/>
          <w:sz w:val="22"/>
          <w:szCs w:val="22"/>
        </w:rPr>
        <w:t xml:space="preserve"> aşağıda açıklanan amaçlar kapsamında; hukuka ve dürüstlü</w:t>
      </w:r>
      <w:r w:rsidR="00DA753F">
        <w:rPr>
          <w:rFonts w:ascii="Cambria" w:hAnsi="Cambria" w:cstheme="minorBidi"/>
          <w:sz w:val="22"/>
          <w:szCs w:val="22"/>
        </w:rPr>
        <w:t xml:space="preserve">k kurallarına uygun bir şekilde, </w:t>
      </w:r>
      <w:r w:rsidR="00DA753F" w:rsidRPr="00DA753F">
        <w:rPr>
          <w:rFonts w:ascii="Cambria" w:hAnsi="Cambria" w:cstheme="minorBidi"/>
          <w:sz w:val="22"/>
          <w:szCs w:val="22"/>
        </w:rPr>
        <w:t>mevzuatta öngörülen ilkeler doğrultusunda gerekli olduğu süre boyunca işleyebilir</w:t>
      </w:r>
      <w:r w:rsidRPr="00A621D1">
        <w:rPr>
          <w:rFonts w:ascii="Cambria" w:hAnsi="Cambria" w:cstheme="minorBidi"/>
          <w:sz w:val="22"/>
          <w:szCs w:val="22"/>
        </w:rPr>
        <w:t>, kayde</w:t>
      </w:r>
      <w:r w:rsidR="00DA753F" w:rsidRPr="00DA753F">
        <w:rPr>
          <w:rFonts w:ascii="Cambria" w:hAnsi="Cambria" w:cstheme="minorBidi"/>
          <w:sz w:val="22"/>
          <w:szCs w:val="22"/>
        </w:rPr>
        <w:t>de</w:t>
      </w:r>
      <w:r w:rsidRPr="00A621D1">
        <w:rPr>
          <w:rFonts w:ascii="Cambria" w:hAnsi="Cambria" w:cstheme="minorBidi"/>
          <w:sz w:val="22"/>
          <w:szCs w:val="22"/>
        </w:rPr>
        <w:t xml:space="preserve">bilir, </w:t>
      </w:r>
      <w:r w:rsidR="00DA753F">
        <w:rPr>
          <w:rFonts w:ascii="Cambria" w:hAnsi="Cambria" w:cstheme="minorBidi"/>
          <w:sz w:val="22"/>
          <w:szCs w:val="22"/>
        </w:rPr>
        <w:t>saklayabilir</w:t>
      </w:r>
      <w:r w:rsidRPr="00A621D1">
        <w:rPr>
          <w:rFonts w:ascii="Cambria" w:hAnsi="Cambria" w:cstheme="minorBidi"/>
          <w:sz w:val="22"/>
          <w:szCs w:val="22"/>
        </w:rPr>
        <w:t xml:space="preserve">, </w:t>
      </w:r>
      <w:r w:rsidR="00DA753F">
        <w:rPr>
          <w:rFonts w:ascii="Cambria" w:hAnsi="Cambria" w:cstheme="minorBidi"/>
          <w:sz w:val="22"/>
          <w:szCs w:val="22"/>
        </w:rPr>
        <w:t>sınıflandırabilir</w:t>
      </w:r>
      <w:r w:rsidRPr="00A621D1">
        <w:rPr>
          <w:rFonts w:ascii="Cambria" w:hAnsi="Cambria" w:cstheme="minorBidi"/>
          <w:sz w:val="22"/>
          <w:szCs w:val="22"/>
        </w:rPr>
        <w:t xml:space="preserve">, </w:t>
      </w:r>
      <w:r w:rsidR="00DA753F">
        <w:rPr>
          <w:rFonts w:ascii="Cambria" w:hAnsi="Cambria" w:cstheme="minorBidi"/>
          <w:sz w:val="22"/>
          <w:szCs w:val="22"/>
        </w:rPr>
        <w:t>güncelleyebilir</w:t>
      </w:r>
      <w:r w:rsidRPr="00A621D1">
        <w:rPr>
          <w:rFonts w:ascii="Cambria" w:hAnsi="Cambria" w:cstheme="minorBidi"/>
          <w:sz w:val="22"/>
          <w:szCs w:val="22"/>
        </w:rPr>
        <w:t xml:space="preserve"> ve mevzuatın izin verdiği hallerde ve/veya işlendikleri amaçla sınırlı olarak </w:t>
      </w:r>
      <w:r w:rsidRPr="00DA753F">
        <w:rPr>
          <w:rFonts w:ascii="Cambria" w:hAnsi="Cambria" w:cstheme="minorBidi"/>
          <w:sz w:val="22"/>
          <w:szCs w:val="22"/>
        </w:rPr>
        <w:t xml:space="preserve">kaydı ile üçüncü </w:t>
      </w:r>
      <w:r w:rsidRPr="00A621D1">
        <w:rPr>
          <w:rFonts w:ascii="Cambria" w:hAnsi="Cambria" w:cstheme="minorBidi"/>
          <w:sz w:val="22"/>
          <w:szCs w:val="22"/>
        </w:rPr>
        <w:t xml:space="preserve">taraflara </w:t>
      </w:r>
      <w:r w:rsidR="00DA753F">
        <w:rPr>
          <w:rFonts w:ascii="Cambria" w:hAnsi="Cambria" w:cstheme="minorBidi"/>
          <w:sz w:val="22"/>
          <w:szCs w:val="22"/>
        </w:rPr>
        <w:t>açıklayabilir</w:t>
      </w:r>
      <w:r w:rsidRPr="00A621D1">
        <w:rPr>
          <w:rFonts w:ascii="Cambria" w:hAnsi="Cambria" w:cstheme="minorBidi"/>
          <w:sz w:val="22"/>
          <w:szCs w:val="22"/>
        </w:rPr>
        <w:t>/</w:t>
      </w:r>
      <w:r w:rsidR="00DA753F">
        <w:rPr>
          <w:rFonts w:ascii="Cambria" w:hAnsi="Cambria" w:cstheme="minorBidi"/>
          <w:sz w:val="22"/>
          <w:szCs w:val="22"/>
        </w:rPr>
        <w:t>aktarabilir</w:t>
      </w:r>
      <w:r w:rsidRPr="00A621D1">
        <w:rPr>
          <w:rFonts w:ascii="Cambria" w:hAnsi="Cambria" w:cstheme="minorBidi"/>
          <w:sz w:val="22"/>
          <w:szCs w:val="22"/>
        </w:rPr>
        <w:t>.</w:t>
      </w:r>
    </w:p>
    <w:p w:rsidR="000F2F9E" w:rsidRDefault="000F2F9E" w:rsidP="007B1753">
      <w:pPr>
        <w:pStyle w:val="NoSpacing"/>
        <w:rPr>
          <w:rFonts w:ascii="Cambria" w:hAnsi="Cambria"/>
        </w:rPr>
      </w:pPr>
    </w:p>
    <w:p w:rsidR="00600FE7" w:rsidRPr="00600FE7" w:rsidRDefault="00600FE7" w:rsidP="00600FE7">
      <w:pPr>
        <w:pStyle w:val="NoSpacing"/>
        <w:numPr>
          <w:ilvl w:val="0"/>
          <w:numId w:val="1"/>
        </w:numPr>
        <w:ind w:left="426" w:hanging="426"/>
        <w:rPr>
          <w:rFonts w:ascii="Cambria" w:hAnsi="Cambria"/>
          <w:b/>
          <w:color w:val="002060"/>
        </w:rPr>
      </w:pPr>
      <w:r w:rsidRPr="00600FE7">
        <w:rPr>
          <w:rFonts w:ascii="Cambria" w:hAnsi="Cambria"/>
          <w:b/>
          <w:color w:val="002060"/>
        </w:rPr>
        <w:t xml:space="preserve">KİŞİSEL VERİLERİN HANGİ AMAÇLA İŞLENECEĞİ </w:t>
      </w:r>
    </w:p>
    <w:p w:rsidR="003D0950" w:rsidRDefault="003D0950" w:rsidP="007B1753">
      <w:pPr>
        <w:pStyle w:val="NoSpacing"/>
        <w:rPr>
          <w:rFonts w:ascii="Cambria" w:hAnsi="Cambria"/>
        </w:rPr>
      </w:pPr>
    </w:p>
    <w:p w:rsidR="005C4234" w:rsidRDefault="005C4234" w:rsidP="005C4234">
      <w:pPr>
        <w:pStyle w:val="Default"/>
        <w:jc w:val="both"/>
        <w:rPr>
          <w:rFonts w:ascii="Cambria" w:hAnsi="Cambria" w:cstheme="minorBidi"/>
          <w:sz w:val="22"/>
          <w:szCs w:val="22"/>
        </w:rPr>
      </w:pPr>
      <w:r>
        <w:rPr>
          <w:rFonts w:ascii="Cambria" w:hAnsi="Cambria" w:cstheme="minorBidi"/>
          <w:sz w:val="22"/>
          <w:szCs w:val="22"/>
        </w:rPr>
        <w:t xml:space="preserve">Üniversitemiz </w:t>
      </w:r>
      <w:r w:rsidRPr="005C4234">
        <w:rPr>
          <w:rFonts w:ascii="Cambria" w:hAnsi="Cambria" w:cstheme="minorBidi"/>
          <w:sz w:val="22"/>
          <w:szCs w:val="22"/>
        </w:rPr>
        <w:t xml:space="preserve">tarafından </w:t>
      </w:r>
      <w:r>
        <w:rPr>
          <w:rFonts w:ascii="Cambria" w:hAnsi="Cambria" w:cstheme="minorBidi"/>
          <w:sz w:val="22"/>
          <w:szCs w:val="22"/>
        </w:rPr>
        <w:t xml:space="preserve">kişisel verileriniz </w:t>
      </w:r>
      <w:r w:rsidRPr="005C4234">
        <w:rPr>
          <w:rFonts w:ascii="Cambria" w:hAnsi="Cambria" w:cstheme="minorBidi"/>
          <w:sz w:val="22"/>
          <w:szCs w:val="22"/>
        </w:rPr>
        <w:t>aşağıdaki ama</w:t>
      </w:r>
      <w:r>
        <w:rPr>
          <w:rFonts w:ascii="Cambria" w:hAnsi="Cambria" w:cstheme="minorBidi"/>
          <w:sz w:val="22"/>
          <w:szCs w:val="22"/>
        </w:rPr>
        <w:t>çlar dâhilinde işlenebilecektir;</w:t>
      </w:r>
    </w:p>
    <w:p w:rsidR="005C4234" w:rsidRDefault="005C4234" w:rsidP="005C4234">
      <w:pPr>
        <w:pStyle w:val="Default"/>
        <w:jc w:val="both"/>
        <w:rPr>
          <w:rFonts w:ascii="Cambria" w:hAnsi="Cambria" w:cstheme="minorBidi"/>
          <w:sz w:val="22"/>
          <w:szCs w:val="22"/>
        </w:rPr>
      </w:pPr>
    </w:p>
    <w:p w:rsidR="00EE02FD" w:rsidRDefault="00EE02FD" w:rsidP="00D8386E">
      <w:pPr>
        <w:pStyle w:val="NoSpacing"/>
        <w:numPr>
          <w:ilvl w:val="0"/>
          <w:numId w:val="5"/>
        </w:numPr>
        <w:ind w:left="426" w:hanging="426"/>
        <w:jc w:val="both"/>
        <w:rPr>
          <w:rFonts w:ascii="Cambria" w:hAnsi="Cambria"/>
        </w:rPr>
      </w:pPr>
      <w:r>
        <w:rPr>
          <w:rFonts w:ascii="Cambria" w:hAnsi="Cambria"/>
        </w:rPr>
        <w:t>İlgili mevzuatlara (</w:t>
      </w:r>
      <w:r w:rsidRPr="006B0106">
        <w:rPr>
          <w:rFonts w:ascii="Cambria" w:hAnsi="Cambria"/>
        </w:rPr>
        <w:t xml:space="preserve">kanun, yönetmelik, yönerge, iç düzenlemeleri vb.) çerçevesinde </w:t>
      </w:r>
      <w:r>
        <w:rPr>
          <w:rFonts w:ascii="Cambria" w:hAnsi="Cambria"/>
        </w:rPr>
        <w:t xml:space="preserve">tüm paydaşların </w:t>
      </w:r>
      <w:r w:rsidRPr="006B0106">
        <w:rPr>
          <w:rFonts w:ascii="Cambria" w:hAnsi="Cambria"/>
        </w:rPr>
        <w:t xml:space="preserve">hak ve yükümlülüklerin yerine getirilmesi, </w:t>
      </w:r>
    </w:p>
    <w:p w:rsidR="003D0950" w:rsidRDefault="00F67BCB" w:rsidP="00D8386E">
      <w:pPr>
        <w:pStyle w:val="NoSpacing"/>
        <w:numPr>
          <w:ilvl w:val="0"/>
          <w:numId w:val="5"/>
        </w:numPr>
        <w:ind w:left="426" w:hanging="426"/>
        <w:jc w:val="both"/>
        <w:rPr>
          <w:rFonts w:ascii="Cambria" w:hAnsi="Cambria"/>
        </w:rPr>
      </w:pPr>
      <w:r>
        <w:rPr>
          <w:rFonts w:ascii="Cambria" w:hAnsi="Cambria"/>
        </w:rPr>
        <w:t>Üniversitemizi</w:t>
      </w:r>
      <w:r w:rsidR="00982D6A">
        <w:rPr>
          <w:rFonts w:ascii="Cambria" w:hAnsi="Cambria"/>
        </w:rPr>
        <w:t>n</w:t>
      </w:r>
      <w:r>
        <w:rPr>
          <w:rFonts w:ascii="Cambria" w:hAnsi="Cambria"/>
        </w:rPr>
        <w:t xml:space="preserve"> ana faaliyet konusu olan eğitim-öğretim</w:t>
      </w:r>
      <w:r w:rsidR="00982D6A">
        <w:rPr>
          <w:rFonts w:ascii="Cambria" w:hAnsi="Cambria"/>
        </w:rPr>
        <w:t xml:space="preserve"> ve araştırma alanları kapsamında</w:t>
      </w:r>
      <w:r>
        <w:rPr>
          <w:rFonts w:ascii="Cambria" w:hAnsi="Cambria"/>
        </w:rPr>
        <w:t>,</w:t>
      </w:r>
      <w:r w:rsidR="00982D6A">
        <w:rPr>
          <w:rFonts w:ascii="Cambria" w:hAnsi="Cambria"/>
        </w:rPr>
        <w:t xml:space="preserve"> öğrencilerimizin tüm eğitim-öğretim faaliyetlerini, ilgili mevzuatlar (</w:t>
      </w:r>
      <w:r w:rsidR="00982D6A" w:rsidRPr="006B0106">
        <w:rPr>
          <w:rFonts w:ascii="Cambria" w:hAnsi="Cambria"/>
        </w:rPr>
        <w:t>kanun, yönetmelik, yönerge, iç düzenlemeleri vb.) çerçevesinde yerine getirilmesi,</w:t>
      </w:r>
    </w:p>
    <w:p w:rsidR="006B0106" w:rsidRDefault="006B0106" w:rsidP="00D8386E">
      <w:pPr>
        <w:pStyle w:val="NoSpacing"/>
        <w:numPr>
          <w:ilvl w:val="0"/>
          <w:numId w:val="5"/>
        </w:numPr>
        <w:ind w:left="426" w:hanging="426"/>
        <w:jc w:val="both"/>
        <w:rPr>
          <w:rFonts w:ascii="Cambria" w:hAnsi="Cambria"/>
        </w:rPr>
      </w:pPr>
      <w:r>
        <w:rPr>
          <w:rFonts w:ascii="Cambria" w:hAnsi="Cambria"/>
        </w:rPr>
        <w:t>Üniversitemiz</w:t>
      </w:r>
      <w:r w:rsidRPr="006B0106">
        <w:rPr>
          <w:rFonts w:ascii="Cambria" w:hAnsi="Cambria"/>
        </w:rPr>
        <w:t xml:space="preserve"> bünyesindeki öğrenim gören</w:t>
      </w:r>
      <w:r>
        <w:rPr>
          <w:rFonts w:ascii="Cambria" w:hAnsi="Cambria"/>
        </w:rPr>
        <w:t xml:space="preserve"> veya </w:t>
      </w:r>
      <w:r w:rsidRPr="006B0106">
        <w:rPr>
          <w:rFonts w:ascii="Cambria" w:hAnsi="Cambria"/>
        </w:rPr>
        <w:t xml:space="preserve">mezun olan öğrencilerin hak ve yükümlülüklerinin korunması ve yerine getirilmesinin sağlanması, </w:t>
      </w:r>
    </w:p>
    <w:p w:rsidR="006B0106" w:rsidRPr="00D8386E" w:rsidRDefault="006B0106" w:rsidP="00D8386E">
      <w:pPr>
        <w:pStyle w:val="ListParagraph"/>
        <w:numPr>
          <w:ilvl w:val="0"/>
          <w:numId w:val="5"/>
        </w:numPr>
        <w:autoSpaceDE w:val="0"/>
        <w:autoSpaceDN w:val="0"/>
        <w:adjustRightInd w:val="0"/>
        <w:spacing w:after="0" w:line="240" w:lineRule="auto"/>
        <w:ind w:left="426" w:hanging="426"/>
        <w:jc w:val="both"/>
        <w:rPr>
          <w:rFonts w:ascii="Cambria" w:hAnsi="Cambria"/>
        </w:rPr>
      </w:pPr>
      <w:r w:rsidRPr="00D8386E">
        <w:rPr>
          <w:rFonts w:ascii="Cambria" w:hAnsi="Cambria"/>
        </w:rPr>
        <w:t>Mezunlarımızın Üniversitemizin sosyal imkânlarından, etkinliklerinden ve iş/kariyer danışmanlık hizmetlerinden yararlandırılması amacıyla faaliyetlerin yürütülmesi, duyurulması ve gerekli iletişimin</w:t>
      </w:r>
      <w:r w:rsidRPr="00D8386E">
        <w:rPr>
          <w:rFonts w:ascii="Times New Roman" w:hAnsi="Times New Roman" w:cs="Times New Roman"/>
          <w:color w:val="000000"/>
          <w:sz w:val="23"/>
          <w:szCs w:val="23"/>
        </w:rPr>
        <w:t xml:space="preserve"> sağlanması,</w:t>
      </w:r>
    </w:p>
    <w:p w:rsidR="006B0106" w:rsidRPr="006B0106" w:rsidRDefault="006B0106" w:rsidP="00D8386E">
      <w:pPr>
        <w:pStyle w:val="NoSpacing"/>
        <w:numPr>
          <w:ilvl w:val="0"/>
          <w:numId w:val="5"/>
        </w:numPr>
        <w:ind w:left="426" w:hanging="426"/>
        <w:jc w:val="both"/>
        <w:rPr>
          <w:rFonts w:ascii="Cambria" w:hAnsi="Cambria"/>
        </w:rPr>
      </w:pPr>
      <w:r>
        <w:rPr>
          <w:rFonts w:ascii="Cambria" w:hAnsi="Cambria"/>
        </w:rPr>
        <w:t>Paydaşların, Üniversitemiz yerleşke</w:t>
      </w:r>
    </w:p>
    <w:p w:rsidR="008C5EA1" w:rsidRPr="006B0106" w:rsidRDefault="008C5EA1" w:rsidP="00D8386E">
      <w:pPr>
        <w:pStyle w:val="NoSpacing"/>
        <w:numPr>
          <w:ilvl w:val="0"/>
          <w:numId w:val="5"/>
        </w:numPr>
        <w:ind w:left="426" w:hanging="426"/>
        <w:jc w:val="both"/>
        <w:rPr>
          <w:rFonts w:ascii="Cambria" w:hAnsi="Cambria"/>
        </w:rPr>
      </w:pPr>
      <w:r w:rsidRPr="006B0106">
        <w:rPr>
          <w:rFonts w:ascii="Cambria" w:hAnsi="Cambria"/>
        </w:rPr>
        <w:t>Üniversitemiz faaliyetlerinin tanıtılması, eğitim-öğretim, bilimsel araştırma, yayım ve danışmanlık faaliyetlerinin yerine getirilmesi,</w:t>
      </w:r>
    </w:p>
    <w:p w:rsidR="00821290" w:rsidRPr="00821290" w:rsidRDefault="00821290" w:rsidP="00D8386E">
      <w:pPr>
        <w:pStyle w:val="NoSpacing"/>
        <w:numPr>
          <w:ilvl w:val="0"/>
          <w:numId w:val="5"/>
        </w:numPr>
        <w:ind w:left="426" w:hanging="426"/>
        <w:jc w:val="both"/>
        <w:rPr>
          <w:rFonts w:ascii="Cambria" w:hAnsi="Cambria"/>
        </w:rPr>
      </w:pPr>
      <w:r>
        <w:rPr>
          <w:rFonts w:ascii="Cambria" w:hAnsi="Cambria"/>
        </w:rPr>
        <w:t>Üniversitemizce s</w:t>
      </w:r>
      <w:r w:rsidRPr="00821290">
        <w:rPr>
          <w:rFonts w:ascii="Cambria" w:hAnsi="Cambria"/>
        </w:rPr>
        <w:t xml:space="preserve">unulan hizmetlerin; kalitesinin yükseltilmesi, sürekliliğinin sağlanabilmesi, maliyetlerinin azaltılması, etkin ve sağlıklı bir şekilde yürütülebilmesi amacıyla yapılan listeleme, raporlama, doğrulama, analiz ve değerlendirmeler ile istatistiki ve bilimsel bilgiler üretilmesi, ölçme değerlendirme yöntemlerinin, anketlerin düzenlenmesi, </w:t>
      </w:r>
    </w:p>
    <w:p w:rsidR="00821290" w:rsidRPr="00821290" w:rsidRDefault="00821290" w:rsidP="00D8386E">
      <w:pPr>
        <w:pStyle w:val="NoSpacing"/>
        <w:numPr>
          <w:ilvl w:val="0"/>
          <w:numId w:val="5"/>
        </w:numPr>
        <w:ind w:left="426" w:hanging="426"/>
        <w:jc w:val="both"/>
        <w:rPr>
          <w:rFonts w:ascii="Cambria" w:hAnsi="Cambria"/>
        </w:rPr>
      </w:pPr>
      <w:r w:rsidRPr="006B0106">
        <w:rPr>
          <w:rFonts w:ascii="Cambria" w:hAnsi="Cambria"/>
        </w:rPr>
        <w:t>Üniversitemiz</w:t>
      </w:r>
      <w:r w:rsidRPr="00821290">
        <w:rPr>
          <w:rFonts w:ascii="Cambria" w:hAnsi="Cambria"/>
        </w:rPr>
        <w:t xml:space="preserve"> tarafından etkinlik, kurs, gelişim programı, sergi, konferans, çalıştay, toplantılar vb. faaliyet</w:t>
      </w:r>
      <w:r w:rsidR="006B0106">
        <w:rPr>
          <w:rFonts w:ascii="Cambria" w:hAnsi="Cambria"/>
        </w:rPr>
        <w:t>ler düzenlenmesi ve duyurulması,</w:t>
      </w:r>
    </w:p>
    <w:p w:rsidR="006B0106" w:rsidRDefault="006B0106" w:rsidP="00D8386E">
      <w:pPr>
        <w:pStyle w:val="NoSpacing"/>
        <w:numPr>
          <w:ilvl w:val="0"/>
          <w:numId w:val="5"/>
        </w:numPr>
        <w:ind w:left="426" w:hanging="426"/>
        <w:jc w:val="both"/>
        <w:rPr>
          <w:rFonts w:ascii="Cambria" w:hAnsi="Cambria"/>
        </w:rPr>
      </w:pPr>
      <w:r>
        <w:rPr>
          <w:rFonts w:ascii="Cambria" w:hAnsi="Cambria"/>
        </w:rPr>
        <w:t>Üniversitemiz</w:t>
      </w:r>
      <w:r w:rsidRPr="006B0106">
        <w:rPr>
          <w:rFonts w:ascii="Cambria" w:hAnsi="Cambria"/>
        </w:rPr>
        <w:t xml:space="preserve"> ile iş ilişkisi içerisinde bulunan gerçek/tüzel kişiler arasında yapılan sözleşmeler veya yürütülen faaliyetlerden kaynaklanan denetim yükümlülükleri kapsamında idari ve mali işlem faaliyetlerinin gerçekleştirilmesi, ticari ve hukuki süreçlerin yürütülmesi, </w:t>
      </w:r>
    </w:p>
    <w:p w:rsidR="006B0106" w:rsidRDefault="006B0106" w:rsidP="00D8386E">
      <w:pPr>
        <w:pStyle w:val="NoSpacing"/>
        <w:numPr>
          <w:ilvl w:val="0"/>
          <w:numId w:val="5"/>
        </w:numPr>
        <w:ind w:left="426" w:hanging="426"/>
        <w:jc w:val="both"/>
        <w:rPr>
          <w:rFonts w:ascii="Cambria" w:hAnsi="Cambria"/>
        </w:rPr>
      </w:pPr>
      <w:r>
        <w:rPr>
          <w:rFonts w:ascii="Cambria" w:hAnsi="Cambria"/>
        </w:rPr>
        <w:t>Üniversitemiz</w:t>
      </w:r>
      <w:r w:rsidRPr="006B0106">
        <w:rPr>
          <w:rFonts w:ascii="Cambria" w:hAnsi="Cambria"/>
        </w:rPr>
        <w:t xml:space="preserve"> tarafından stratejik plan çerçevesinde yürütülen finansal operasyonlar (bütçelendirme), satın alma süreçlerinin (talep, teklif, değerlendirme, ihale, sipariş, sözleşme, ödeme) yürütülmesi, </w:t>
      </w:r>
    </w:p>
    <w:p w:rsidR="006B0106" w:rsidRPr="006B0106" w:rsidRDefault="006B0106" w:rsidP="00D8386E">
      <w:pPr>
        <w:pStyle w:val="NoSpacing"/>
        <w:numPr>
          <w:ilvl w:val="0"/>
          <w:numId w:val="5"/>
        </w:numPr>
        <w:ind w:left="426" w:hanging="426"/>
        <w:jc w:val="both"/>
        <w:rPr>
          <w:rFonts w:ascii="Cambria" w:hAnsi="Cambria"/>
        </w:rPr>
      </w:pPr>
      <w:r w:rsidRPr="006B0106">
        <w:rPr>
          <w:rFonts w:ascii="Cambria" w:hAnsi="Cambria"/>
        </w:rPr>
        <w:t>İş sağlığı ve iş güvenliği çerçevesinde yükümlülüklerin yerine getirilmesi ve gerekli tedbirlerin alınması</w:t>
      </w:r>
      <w:r>
        <w:rPr>
          <w:rFonts w:ascii="Cambria" w:hAnsi="Cambria"/>
        </w:rPr>
        <w:t>,</w:t>
      </w:r>
      <w:r w:rsidRPr="006B0106">
        <w:rPr>
          <w:rFonts w:ascii="Cambria" w:hAnsi="Cambria"/>
        </w:rPr>
        <w:t xml:space="preserve"> </w:t>
      </w:r>
    </w:p>
    <w:p w:rsidR="006B0106" w:rsidRPr="006B0106" w:rsidRDefault="006B0106" w:rsidP="00D8386E">
      <w:pPr>
        <w:pStyle w:val="NoSpacing"/>
        <w:numPr>
          <w:ilvl w:val="0"/>
          <w:numId w:val="5"/>
        </w:numPr>
        <w:ind w:left="426" w:hanging="426"/>
        <w:jc w:val="both"/>
        <w:rPr>
          <w:rFonts w:ascii="Cambria" w:hAnsi="Cambria"/>
        </w:rPr>
      </w:pPr>
      <w:r>
        <w:rPr>
          <w:rFonts w:ascii="Cambria" w:hAnsi="Cambria"/>
        </w:rPr>
        <w:t>Üniversitemizce yürütülen faaliyetler kapsamında,</w:t>
      </w:r>
      <w:r w:rsidRPr="006B0106">
        <w:rPr>
          <w:rFonts w:ascii="Cambria" w:hAnsi="Cambria"/>
        </w:rPr>
        <w:t xml:space="preserve"> ihtiyaç duyduğu alanlarda uygun personel teminine ilişkin ilgili </w:t>
      </w:r>
      <w:r>
        <w:rPr>
          <w:rFonts w:ascii="Cambria" w:hAnsi="Cambria"/>
        </w:rPr>
        <w:t>mevzuatlar (</w:t>
      </w:r>
      <w:r w:rsidRPr="006B0106">
        <w:rPr>
          <w:rFonts w:ascii="Cambria" w:hAnsi="Cambria"/>
        </w:rPr>
        <w:t>kanun, yönetmelik, yönerge, iç düzenlemeleri vb.) kapsamında hak ve yüküm</w:t>
      </w:r>
      <w:r w:rsidR="007903B8">
        <w:rPr>
          <w:rFonts w:ascii="Cambria" w:hAnsi="Cambria"/>
        </w:rPr>
        <w:t>lülüklerinin yerine getirilmesi,</w:t>
      </w:r>
    </w:p>
    <w:p w:rsidR="00D8386E" w:rsidRPr="00D8386E" w:rsidRDefault="00D8386E" w:rsidP="00D8386E">
      <w:pPr>
        <w:pStyle w:val="NoSpacing"/>
        <w:numPr>
          <w:ilvl w:val="0"/>
          <w:numId w:val="5"/>
        </w:numPr>
        <w:ind w:left="426" w:hanging="426"/>
        <w:jc w:val="both"/>
        <w:rPr>
          <w:rFonts w:ascii="Cambria" w:hAnsi="Cambria"/>
        </w:rPr>
      </w:pPr>
      <w:r w:rsidRPr="00D8386E">
        <w:rPr>
          <w:rFonts w:ascii="Cambria" w:hAnsi="Cambria"/>
        </w:rPr>
        <w:lastRenderedPageBreak/>
        <w:t xml:space="preserve">Tüm paydaşlarının can ve mal güvenliğinin korunması veya bu kapsamdaki kurallara uyum sağlanması da dâhil olmak üzere; yasal yükümlülüklerin, yargı organlarının veya yetkili idari kuruluşların istediği gerekliliklerin veya taleplerinin yerine getirilmesi, gerekli güvenlik önlemleri (kamera kayıtları, turnike/kartlı geçiş sistemleri, merkez kampüs girişinde araç plaka tanıma sistemi ile toplanan veriler ve yetki dâhilinde kullanılan kullanıcı internet erişim izleri/logları) ve hukuki önlemler alınarak bu amaçların gerçekleştirilmesi için bilgi işlem altyapılarına aktarılması, elektronik veya fiziki ortamlarda yasal yükümlülüklerin yerine getirilmesi ve arşivlenmesi, amaçlarıyla işlenebilecektir. </w:t>
      </w:r>
    </w:p>
    <w:p w:rsidR="006B0106" w:rsidRPr="006B0106" w:rsidRDefault="006B0106" w:rsidP="006B0106">
      <w:pPr>
        <w:pStyle w:val="NoSpacing"/>
        <w:jc w:val="both"/>
        <w:rPr>
          <w:rFonts w:ascii="Cambria" w:hAnsi="Cambria"/>
        </w:rPr>
      </w:pPr>
    </w:p>
    <w:p w:rsidR="006B0106" w:rsidRPr="006B0106" w:rsidRDefault="007C0FBA" w:rsidP="007C0FBA">
      <w:pPr>
        <w:pStyle w:val="NoSpacing"/>
        <w:numPr>
          <w:ilvl w:val="0"/>
          <w:numId w:val="1"/>
        </w:numPr>
        <w:ind w:left="426" w:hanging="426"/>
        <w:rPr>
          <w:rFonts w:ascii="Cambria" w:hAnsi="Cambria"/>
          <w:b/>
          <w:color w:val="002060"/>
        </w:rPr>
      </w:pPr>
      <w:r w:rsidRPr="007C0FBA">
        <w:rPr>
          <w:rFonts w:ascii="Cambria" w:hAnsi="Cambria"/>
          <w:b/>
          <w:color w:val="002060"/>
        </w:rPr>
        <w:t>KİŞİSEL VERİLERİN KİMLERE VE HANGİ AMAÇLA AKTARILABİLECEĞİ</w:t>
      </w:r>
    </w:p>
    <w:p w:rsidR="00821290" w:rsidRDefault="00821290" w:rsidP="00821290">
      <w:pPr>
        <w:pStyle w:val="NoSpacing"/>
        <w:jc w:val="both"/>
        <w:rPr>
          <w:rFonts w:ascii="Cambria" w:hAnsi="Cambria"/>
        </w:rPr>
      </w:pPr>
    </w:p>
    <w:p w:rsidR="00D74D5C" w:rsidRDefault="00343169" w:rsidP="00D74D5C">
      <w:pPr>
        <w:pStyle w:val="NoSpacing"/>
        <w:jc w:val="both"/>
        <w:rPr>
          <w:rFonts w:ascii="Cambria" w:hAnsi="Cambria"/>
        </w:rPr>
      </w:pPr>
      <w:r w:rsidRPr="00343169">
        <w:rPr>
          <w:rFonts w:ascii="Cambria" w:hAnsi="Cambria"/>
        </w:rPr>
        <w:t xml:space="preserve">Üniversitemizce işlenen kişisel verileriniz kanunlarda açıkça belirtilmiş durumlarda </w:t>
      </w:r>
      <w:r w:rsidR="006610F7" w:rsidRPr="006B387B">
        <w:rPr>
          <w:rFonts w:ascii="Cambria" w:hAnsi="Cambria"/>
        </w:rPr>
        <w:t xml:space="preserve">6698 Sayılı </w:t>
      </w:r>
      <w:r w:rsidR="000E5375">
        <w:rPr>
          <w:rFonts w:ascii="Cambria" w:hAnsi="Cambria"/>
        </w:rPr>
        <w:t xml:space="preserve">KVK </w:t>
      </w:r>
      <w:r w:rsidR="006610F7" w:rsidRPr="006B387B">
        <w:rPr>
          <w:rFonts w:ascii="Cambria" w:hAnsi="Cambria"/>
        </w:rPr>
        <w:t>Kanunun</w:t>
      </w:r>
      <w:r w:rsidR="006610F7" w:rsidRPr="00343169">
        <w:rPr>
          <w:rFonts w:ascii="Cambria" w:hAnsi="Cambria"/>
        </w:rPr>
        <w:t xml:space="preserve"> </w:t>
      </w:r>
      <w:r w:rsidR="006610F7" w:rsidRPr="006610F7">
        <w:rPr>
          <w:rFonts w:ascii="Cambria" w:hAnsi="Cambria"/>
          <w:b/>
          <w:i/>
        </w:rPr>
        <w:t>Madde 8/2 “5 inci maddenin ikinci fıkrasında”</w:t>
      </w:r>
      <w:r w:rsidR="006610F7" w:rsidRPr="00343169">
        <w:rPr>
          <w:rFonts w:ascii="Cambria" w:hAnsi="Cambria"/>
        </w:rPr>
        <w:t xml:space="preserve">, </w:t>
      </w:r>
      <w:r w:rsidR="006610F7" w:rsidRPr="006610F7">
        <w:rPr>
          <w:rFonts w:ascii="Cambria" w:hAnsi="Cambria"/>
          <w:b/>
          <w:i/>
        </w:rPr>
        <w:t>Madde 8/2 (b) “Yeterli önlemler alınmak kaydıyla, 6 ncı maddenin üçüncü fıkrasında, belirtilen şartlardan birinin bulunması hâlinde, ilgili kişinin açık rızası aranmaksızın aktarılabilir.</w:t>
      </w:r>
      <w:r w:rsidR="006610F7">
        <w:rPr>
          <w:rFonts w:ascii="Cambria" w:hAnsi="Cambria"/>
          <w:b/>
          <w:i/>
        </w:rPr>
        <w:t xml:space="preserve"> </w:t>
      </w:r>
      <w:r w:rsidR="00D74D5C">
        <w:rPr>
          <w:rFonts w:ascii="Cambria" w:hAnsi="Cambria"/>
        </w:rPr>
        <w:t>Belirtilen</w:t>
      </w:r>
      <w:r w:rsidR="00D74D5C" w:rsidRPr="006B387B">
        <w:rPr>
          <w:rFonts w:ascii="Cambria" w:hAnsi="Cambria"/>
        </w:rPr>
        <w:t xml:space="preserve"> nedenlerden birinin bulunmaması halinde ise kişisel verileriniz açık rızanız kapsamında aktarılması mümkün olacaktır. </w:t>
      </w:r>
    </w:p>
    <w:p w:rsidR="006610F7" w:rsidRDefault="006610F7" w:rsidP="00343169">
      <w:pPr>
        <w:pStyle w:val="NoSpacing"/>
        <w:jc w:val="both"/>
        <w:rPr>
          <w:rFonts w:ascii="Cambria" w:hAnsi="Cambria"/>
        </w:rPr>
      </w:pPr>
    </w:p>
    <w:p w:rsidR="0056383B" w:rsidRPr="0056383B" w:rsidRDefault="0056383B" w:rsidP="0056383B">
      <w:pPr>
        <w:pStyle w:val="NoSpacing"/>
        <w:jc w:val="both"/>
        <w:rPr>
          <w:rFonts w:ascii="Cambria" w:hAnsi="Cambria"/>
        </w:rPr>
      </w:pPr>
      <w:r w:rsidRPr="0056383B">
        <w:rPr>
          <w:rFonts w:ascii="Cambria" w:hAnsi="Cambria"/>
        </w:rPr>
        <w:t>Kişisel verileriniz</w:t>
      </w:r>
      <w:r w:rsidR="00D74D5C">
        <w:rPr>
          <w:rFonts w:ascii="Cambria" w:hAnsi="Cambria"/>
        </w:rPr>
        <w:t>i</w:t>
      </w:r>
      <w:r w:rsidRPr="0056383B">
        <w:rPr>
          <w:rFonts w:ascii="Cambria" w:hAnsi="Cambria"/>
        </w:rPr>
        <w:t xml:space="preserve">; </w:t>
      </w:r>
    </w:p>
    <w:p w:rsidR="006610F7" w:rsidRDefault="006610F7" w:rsidP="00343169">
      <w:pPr>
        <w:pStyle w:val="NoSpacing"/>
        <w:jc w:val="both"/>
        <w:rPr>
          <w:rFonts w:ascii="Cambria" w:hAnsi="Cambria"/>
        </w:rPr>
      </w:pPr>
    </w:p>
    <w:p w:rsidR="0056383B" w:rsidRPr="0056383B" w:rsidRDefault="0056383B" w:rsidP="0056383B">
      <w:pPr>
        <w:pStyle w:val="NoSpacing"/>
        <w:numPr>
          <w:ilvl w:val="0"/>
          <w:numId w:val="15"/>
        </w:numPr>
        <w:jc w:val="both"/>
        <w:rPr>
          <w:rFonts w:ascii="Cambria" w:hAnsi="Cambria"/>
        </w:rPr>
      </w:pPr>
      <w:r>
        <w:rPr>
          <w:rFonts w:ascii="Cambria" w:hAnsi="Cambria"/>
        </w:rPr>
        <w:t>H</w:t>
      </w:r>
      <w:r w:rsidRPr="0056383B">
        <w:rPr>
          <w:rFonts w:ascii="Cambria" w:hAnsi="Cambria"/>
        </w:rPr>
        <w:t xml:space="preserve">ukuki uyuşmazlıkların giderilmesi veya ilgili mevzuatlar gereği talep halinde adli makamlar veya ilgili kolluk kuvvetlerine, </w:t>
      </w:r>
    </w:p>
    <w:p w:rsidR="0056383B" w:rsidRPr="0056383B" w:rsidRDefault="0056383B" w:rsidP="0056383B">
      <w:pPr>
        <w:pStyle w:val="NoSpacing"/>
        <w:numPr>
          <w:ilvl w:val="0"/>
          <w:numId w:val="15"/>
        </w:numPr>
        <w:jc w:val="both"/>
        <w:rPr>
          <w:rFonts w:ascii="Cambria" w:hAnsi="Cambria"/>
        </w:rPr>
      </w:pPr>
      <w:r w:rsidRPr="0056383B">
        <w:rPr>
          <w:rFonts w:ascii="Cambria" w:hAnsi="Cambria"/>
        </w:rPr>
        <w:t xml:space="preserve">Kanuni yükümlülüğün yerine getirilmesi amacıyla yetkili resmi kurum ve kuruluşlar ile kanunen yetkilendirilmiş özel kişilere, </w:t>
      </w:r>
    </w:p>
    <w:p w:rsidR="0056383B" w:rsidRDefault="0056383B" w:rsidP="0056383B">
      <w:pPr>
        <w:pStyle w:val="NoSpacing"/>
        <w:numPr>
          <w:ilvl w:val="0"/>
          <w:numId w:val="15"/>
        </w:numPr>
        <w:jc w:val="both"/>
        <w:rPr>
          <w:rFonts w:ascii="Cambria" w:hAnsi="Cambria"/>
        </w:rPr>
      </w:pPr>
      <w:r>
        <w:rPr>
          <w:rFonts w:ascii="Cambria" w:hAnsi="Cambria"/>
        </w:rPr>
        <w:t>Y</w:t>
      </w:r>
      <w:r w:rsidRPr="0056383B">
        <w:rPr>
          <w:rFonts w:ascii="Cambria" w:hAnsi="Cambria"/>
        </w:rPr>
        <w:t>argısal süreçlerin yürütülebilmesi veya takibinin sağlanması amacıyla ilgili yargı makamlarına, üçüncü kişi ile kurum ve kuruluşlarına</w:t>
      </w:r>
      <w:r>
        <w:rPr>
          <w:rFonts w:ascii="Cambria" w:hAnsi="Cambria"/>
        </w:rPr>
        <w:t>,</w:t>
      </w:r>
    </w:p>
    <w:p w:rsidR="00A64340" w:rsidRPr="00A64340" w:rsidRDefault="00A64340" w:rsidP="00E92633">
      <w:pPr>
        <w:pStyle w:val="NoSpacing"/>
        <w:numPr>
          <w:ilvl w:val="0"/>
          <w:numId w:val="15"/>
        </w:numPr>
        <w:jc w:val="both"/>
        <w:rPr>
          <w:rFonts w:ascii="Cambria" w:hAnsi="Cambria"/>
        </w:rPr>
      </w:pPr>
      <w:r w:rsidRPr="00A64340">
        <w:rPr>
          <w:rFonts w:ascii="Cambria" w:hAnsi="Cambria"/>
        </w:rPr>
        <w:t xml:space="preserve">Üniversitemizce yürütülen faaliyetler çerçevesinde </w:t>
      </w:r>
      <w:r w:rsidR="000E5375">
        <w:rPr>
          <w:rFonts w:ascii="Cambria" w:hAnsi="Cambria"/>
        </w:rPr>
        <w:t>h</w:t>
      </w:r>
      <w:r w:rsidRPr="00A64340">
        <w:rPr>
          <w:rFonts w:ascii="Cambria" w:hAnsi="Cambria"/>
        </w:rPr>
        <w:t>ak ve yükümlülüklerinin korunması ve yerine getirilmesinin sağlanması amacıyla iş birliği yapılan hizmet sağlayıcılarına</w:t>
      </w:r>
      <w:r>
        <w:rPr>
          <w:rFonts w:ascii="Cambria" w:hAnsi="Cambria"/>
        </w:rPr>
        <w:t xml:space="preserve">, </w:t>
      </w:r>
      <w:r w:rsidRPr="00A64340">
        <w:rPr>
          <w:rFonts w:ascii="Cambria" w:hAnsi="Cambria"/>
        </w:rPr>
        <w:t xml:space="preserve"> </w:t>
      </w:r>
    </w:p>
    <w:p w:rsidR="00A64340" w:rsidRPr="007B1753" w:rsidRDefault="00A64340" w:rsidP="00A64340">
      <w:pPr>
        <w:pStyle w:val="NoSpacing"/>
        <w:numPr>
          <w:ilvl w:val="0"/>
          <w:numId w:val="15"/>
        </w:numPr>
        <w:jc w:val="both"/>
        <w:rPr>
          <w:rFonts w:ascii="Cambria" w:hAnsi="Cambria"/>
        </w:rPr>
      </w:pPr>
      <w:r>
        <w:rPr>
          <w:rFonts w:ascii="Cambria" w:hAnsi="Cambria"/>
        </w:rPr>
        <w:t>M</w:t>
      </w:r>
      <w:r w:rsidRPr="00A64340">
        <w:rPr>
          <w:rFonts w:ascii="Cambria" w:hAnsi="Cambria"/>
        </w:rPr>
        <w:t xml:space="preserve">evzuatın izin verdiği hallerde işbirliği yaptığı danışman, kuruluş, taraflara, anlaşmalı kuruluşlara,  6698 sayılı Kanun’un 8. ve 9. maddelerinde belirtilen kişisel veri işleme şartları ve amaçları çerçevesinde </w:t>
      </w:r>
      <w:r w:rsidR="00D74D5C" w:rsidRPr="0056383B">
        <w:rPr>
          <w:rFonts w:ascii="Cambria" w:hAnsi="Cambria"/>
        </w:rPr>
        <w:t>kanunda öngörülen amaç ve sınırlamalar dâhilinde kişisel verilerinizi aktarabiliriz.</w:t>
      </w:r>
    </w:p>
    <w:p w:rsidR="0056383B" w:rsidRDefault="0056383B" w:rsidP="00343169">
      <w:pPr>
        <w:pStyle w:val="NoSpacing"/>
        <w:jc w:val="both"/>
        <w:rPr>
          <w:rFonts w:ascii="Cambria" w:hAnsi="Cambria"/>
        </w:rPr>
      </w:pPr>
    </w:p>
    <w:p w:rsidR="000E5375" w:rsidRPr="000E5375" w:rsidRDefault="000E5375" w:rsidP="000E5375">
      <w:pPr>
        <w:pStyle w:val="ListParagraph"/>
        <w:numPr>
          <w:ilvl w:val="1"/>
          <w:numId w:val="1"/>
        </w:numPr>
        <w:autoSpaceDE w:val="0"/>
        <w:autoSpaceDN w:val="0"/>
        <w:adjustRightInd w:val="0"/>
        <w:spacing w:after="0" w:line="240" w:lineRule="auto"/>
        <w:ind w:left="426" w:hanging="426"/>
        <w:rPr>
          <w:rFonts w:ascii="Cambria" w:hAnsi="Cambria" w:cs="Times New Roman"/>
          <w:color w:val="002060"/>
        </w:rPr>
      </w:pPr>
      <w:r w:rsidRPr="000E5375">
        <w:rPr>
          <w:rFonts w:ascii="Cambria" w:hAnsi="Cambria" w:cs="Times New Roman"/>
          <w:b/>
          <w:bCs/>
          <w:color w:val="002060"/>
        </w:rPr>
        <w:t>Yurtdışına Veri Aktarımı</w:t>
      </w:r>
    </w:p>
    <w:p w:rsidR="000E5375" w:rsidRPr="000E5375" w:rsidRDefault="000E5375" w:rsidP="000E5375">
      <w:pPr>
        <w:pStyle w:val="ListParagraph"/>
        <w:autoSpaceDE w:val="0"/>
        <w:autoSpaceDN w:val="0"/>
        <w:adjustRightInd w:val="0"/>
        <w:spacing w:after="0" w:line="240" w:lineRule="auto"/>
        <w:rPr>
          <w:rFonts w:ascii="Times New Roman" w:hAnsi="Times New Roman" w:cs="Times New Roman"/>
          <w:color w:val="000000"/>
          <w:sz w:val="23"/>
          <w:szCs w:val="23"/>
        </w:rPr>
      </w:pPr>
    </w:p>
    <w:p w:rsidR="000E5375" w:rsidRPr="000E5375" w:rsidRDefault="000E5375" w:rsidP="000E5375">
      <w:pPr>
        <w:pStyle w:val="NoSpacing"/>
        <w:jc w:val="both"/>
        <w:rPr>
          <w:rFonts w:ascii="Cambria" w:hAnsi="Cambria"/>
        </w:rPr>
      </w:pPr>
      <w:r>
        <w:rPr>
          <w:rFonts w:ascii="Cambria" w:hAnsi="Cambria"/>
        </w:rPr>
        <w:t xml:space="preserve">Üniversitemizce işlenen </w:t>
      </w:r>
      <w:r w:rsidRPr="000E5375">
        <w:rPr>
          <w:rFonts w:ascii="Cambria" w:hAnsi="Cambria"/>
        </w:rPr>
        <w:t xml:space="preserve">kişisel verileriniz, </w:t>
      </w:r>
      <w:r>
        <w:rPr>
          <w:rFonts w:ascii="Cambria" w:hAnsi="Cambria"/>
        </w:rPr>
        <w:t xml:space="preserve">6698 Sayılı </w:t>
      </w:r>
      <w:r w:rsidRPr="000E5375">
        <w:rPr>
          <w:rFonts w:ascii="Cambria" w:hAnsi="Cambria"/>
        </w:rPr>
        <w:t xml:space="preserve">KVK Kanunun 4 üncü maddesinin 2 nci fıkrasında öngörülen ilkeler ışığında açık rıza temini suretiyle veya 5 inci maddesinin 2 nci fıkrasında ve 6 ncı maddesinin 3 üncü fıkrasında öngörülen durumların varlığı halinde, açık rıza temin edilmeksizin ve kanunun 9 uncu maddesindeki kurallar uyarınca, Kişisel Verileri Koruma Kurulu </w:t>
      </w:r>
      <w:r w:rsidRPr="000E5375">
        <w:rPr>
          <w:rFonts w:ascii="Cambria" w:hAnsi="Cambria"/>
          <w:b/>
        </w:rPr>
        <w:t>(“Kurul”)</w:t>
      </w:r>
      <w:r w:rsidRPr="000E5375">
        <w:rPr>
          <w:rFonts w:ascii="Cambria" w:hAnsi="Cambria"/>
        </w:rPr>
        <w:t xml:space="preserve"> tarafından tespit edilecek yeterli korumaya sahip yabancı ülkeler ilan edildikten sonra sadece bu ülkelerde yerleşik kişi ve kuruluşlara, yeterli korumanın bulunmadığı tespit ve ilan edilen ülkeler için ise, Türkiye’deki ve ilgili yabancı ülkedeki veri sorumlularının yeterli bir korumayı yazılı olarak taahhüt ettiği ve ilgili aktarım açısından Kurul’un izninin temin edilebildiği hallerle sınırlı olmak kaydıyla aktarılabilecektir. </w:t>
      </w:r>
    </w:p>
    <w:p w:rsidR="000E5375" w:rsidRDefault="000E5375" w:rsidP="00343169">
      <w:pPr>
        <w:pStyle w:val="NoSpacing"/>
        <w:jc w:val="both"/>
        <w:rPr>
          <w:rFonts w:ascii="Cambria" w:hAnsi="Cambria"/>
        </w:rPr>
      </w:pPr>
    </w:p>
    <w:p w:rsidR="00376D00" w:rsidRDefault="00376D00" w:rsidP="00376D00">
      <w:pPr>
        <w:pStyle w:val="NoSpacing"/>
        <w:jc w:val="both"/>
        <w:rPr>
          <w:rFonts w:ascii="Cambria" w:hAnsi="Cambria"/>
        </w:rPr>
      </w:pPr>
      <w:r w:rsidRPr="00376D00">
        <w:rPr>
          <w:rFonts w:ascii="Cambria" w:hAnsi="Cambria"/>
        </w:rPr>
        <w:t>Bartın Üniversitesi olarak önemle belirtmek isteriz ki ilgili işleme ve aktarma faaliyetleri gerçekleştirilirken, kişisel verilerin güvenlik ve gizliliğinin sağlanması amacıyla teknik imkânların izin verdiği makul ölçüdeki idari ve teknik tedbirler almaktayız.</w:t>
      </w:r>
      <w:r w:rsidRPr="007B1753">
        <w:rPr>
          <w:rFonts w:ascii="Cambria" w:hAnsi="Cambria"/>
        </w:rPr>
        <w:tab/>
      </w:r>
    </w:p>
    <w:p w:rsidR="00376D00" w:rsidRDefault="00376D00" w:rsidP="00343169">
      <w:pPr>
        <w:pStyle w:val="NoSpacing"/>
        <w:jc w:val="both"/>
        <w:rPr>
          <w:rFonts w:ascii="Cambria" w:hAnsi="Cambria"/>
        </w:rPr>
      </w:pPr>
    </w:p>
    <w:p w:rsidR="00376D00" w:rsidRPr="008C62C8" w:rsidRDefault="008C62C8" w:rsidP="008C62C8">
      <w:pPr>
        <w:pStyle w:val="NoSpacing"/>
        <w:numPr>
          <w:ilvl w:val="0"/>
          <w:numId w:val="1"/>
        </w:numPr>
        <w:ind w:left="426" w:hanging="426"/>
        <w:rPr>
          <w:rFonts w:ascii="Cambria" w:hAnsi="Cambria"/>
          <w:b/>
          <w:color w:val="002060"/>
        </w:rPr>
      </w:pPr>
      <w:r w:rsidRPr="008C62C8">
        <w:rPr>
          <w:rFonts w:ascii="Cambria" w:hAnsi="Cambria"/>
          <w:b/>
          <w:color w:val="002060"/>
        </w:rPr>
        <w:t>KİŞİSEL VERİ TOPLAMANIN YÖNTEMİ VE HUKUKİ SEBEBİ</w:t>
      </w:r>
    </w:p>
    <w:p w:rsidR="00A44745" w:rsidRDefault="00A44745" w:rsidP="00343169">
      <w:pPr>
        <w:pStyle w:val="NoSpacing"/>
        <w:jc w:val="both"/>
        <w:rPr>
          <w:rFonts w:ascii="Cambria" w:hAnsi="Cambria"/>
        </w:rPr>
      </w:pPr>
    </w:p>
    <w:p w:rsidR="00A065A2" w:rsidRPr="008C62C8" w:rsidRDefault="00A065A2" w:rsidP="00A065A2">
      <w:pPr>
        <w:pStyle w:val="NoSpacing"/>
        <w:jc w:val="both"/>
        <w:rPr>
          <w:rFonts w:ascii="Cambria" w:hAnsi="Cambria"/>
        </w:rPr>
      </w:pPr>
      <w:r w:rsidRPr="008C62C8">
        <w:rPr>
          <w:rFonts w:ascii="Cambria" w:hAnsi="Cambria"/>
        </w:rPr>
        <w:t>Kişisel verileriniz, yukarıda yer verilen amaçlar doğrultusunda</w:t>
      </w:r>
      <w:r>
        <w:rPr>
          <w:rFonts w:ascii="Cambria" w:hAnsi="Cambria"/>
        </w:rPr>
        <w:t xml:space="preserve">, </w:t>
      </w:r>
      <w:r w:rsidRPr="00690745">
        <w:rPr>
          <w:rFonts w:ascii="Cambria" w:hAnsi="Cambria" w:cs="Times New Roman"/>
          <w:color w:val="000000"/>
        </w:rPr>
        <w:t>aşağıda sıralanan yöntem ve vasıtalarla her türlü fiziki ve e</w:t>
      </w:r>
      <w:r w:rsidRPr="00A065A2">
        <w:rPr>
          <w:rFonts w:ascii="Cambria" w:hAnsi="Cambria" w:cs="Times New Roman"/>
          <w:color w:val="000000"/>
        </w:rPr>
        <w:t>lektronik ortamda</w:t>
      </w:r>
      <w:r w:rsidRPr="008C62C8">
        <w:rPr>
          <w:rFonts w:ascii="Cambria" w:hAnsi="Cambria"/>
        </w:rPr>
        <w:t xml:space="preserve"> </w:t>
      </w:r>
      <w:r w:rsidR="00F56868">
        <w:rPr>
          <w:rFonts w:ascii="Cambria" w:hAnsi="Cambria"/>
        </w:rPr>
        <w:t xml:space="preserve">otomatik ve manuel yolla </w:t>
      </w:r>
      <w:r w:rsidRPr="008C62C8">
        <w:rPr>
          <w:rFonts w:ascii="Cambria" w:hAnsi="Cambria"/>
        </w:rPr>
        <w:t xml:space="preserve">hizmetlerimizin sunulabilmesi ve bu kapsamda </w:t>
      </w:r>
      <w:r>
        <w:rPr>
          <w:rFonts w:ascii="Cambria" w:hAnsi="Cambria"/>
        </w:rPr>
        <w:t>Üniversitemizin</w:t>
      </w:r>
      <w:r w:rsidRPr="008C62C8">
        <w:rPr>
          <w:rFonts w:ascii="Cambria" w:hAnsi="Cambria"/>
        </w:rPr>
        <w:t xml:space="preserve"> sözleşme ve yasalardan </w:t>
      </w:r>
      <w:r w:rsidRPr="003D3AE9">
        <w:rPr>
          <w:rFonts w:ascii="Cambria" w:hAnsi="Cambria"/>
          <w:i/>
          <w:color w:val="002060"/>
        </w:rPr>
        <w:t>(</w:t>
      </w:r>
      <w:r w:rsidR="007C580C">
        <w:rPr>
          <w:rFonts w:ascii="Cambria" w:hAnsi="Cambria"/>
          <w:i/>
          <w:color w:val="002060"/>
        </w:rPr>
        <w:t xml:space="preserve">Bkz. </w:t>
      </w:r>
      <w:r w:rsidRPr="003D3AE9">
        <w:rPr>
          <w:rFonts w:ascii="Cambria" w:hAnsi="Cambria"/>
          <w:i/>
          <w:color w:val="002060"/>
        </w:rPr>
        <w:t>YÖD-0</w:t>
      </w:r>
      <w:r w:rsidR="001F5291">
        <w:rPr>
          <w:rFonts w:ascii="Cambria" w:hAnsi="Cambria"/>
          <w:i/>
          <w:color w:val="002060"/>
        </w:rPr>
        <w:t>006</w:t>
      </w:r>
      <w:r w:rsidRPr="003D3AE9">
        <w:rPr>
          <w:rFonts w:ascii="Cambria" w:hAnsi="Cambria"/>
          <w:i/>
          <w:color w:val="002060"/>
        </w:rPr>
        <w:t xml:space="preserve"> Kişisel Verileri Saklama ve İmha Politikası 4.2. Maddesinde “</w:t>
      </w:r>
      <w:bookmarkStart w:id="1" w:name="_Toc60300436"/>
      <w:r w:rsidRPr="003D3AE9">
        <w:rPr>
          <w:rFonts w:ascii="Cambria" w:hAnsi="Cambria"/>
          <w:i/>
          <w:color w:val="002060"/>
        </w:rPr>
        <w:t>İşlemeyi ve Saklamayı Gerektiren Hukuki Sebepler</w:t>
      </w:r>
      <w:bookmarkEnd w:id="1"/>
      <w:r w:rsidRPr="003D3AE9">
        <w:rPr>
          <w:rFonts w:ascii="Cambria" w:hAnsi="Cambria"/>
          <w:i/>
          <w:color w:val="002060"/>
        </w:rPr>
        <w:t>”)</w:t>
      </w:r>
      <w:r w:rsidRPr="003D3AE9">
        <w:rPr>
          <w:rFonts w:ascii="Cambria" w:hAnsi="Cambria"/>
          <w:color w:val="002060"/>
        </w:rPr>
        <w:t xml:space="preserve"> </w:t>
      </w:r>
      <w:r w:rsidRPr="008C62C8">
        <w:rPr>
          <w:rFonts w:ascii="Cambria" w:hAnsi="Cambria"/>
        </w:rPr>
        <w:t xml:space="preserve">doğan mesuliyetlerini eksiksiz ve doğru bir şekilde yerine getirebilmesi gayesi ile </w:t>
      </w:r>
      <w:r>
        <w:rPr>
          <w:rFonts w:ascii="Cambria" w:hAnsi="Cambria"/>
        </w:rPr>
        <w:t>toplanabilir.</w:t>
      </w:r>
      <w:r w:rsidRPr="008C62C8">
        <w:rPr>
          <w:rFonts w:ascii="Cambria" w:hAnsi="Cambria"/>
        </w:rPr>
        <w:t xml:space="preserve"> </w:t>
      </w:r>
    </w:p>
    <w:p w:rsidR="00DA384C" w:rsidRPr="00A065A2" w:rsidRDefault="00DA384C" w:rsidP="00A065A2">
      <w:pPr>
        <w:pStyle w:val="NoSpacing"/>
        <w:jc w:val="both"/>
        <w:rPr>
          <w:rFonts w:ascii="Cambria" w:hAnsi="Cambria"/>
        </w:rPr>
      </w:pPr>
    </w:p>
    <w:p w:rsidR="00DA384C" w:rsidRPr="00A065A2" w:rsidRDefault="00DA384C" w:rsidP="00A065A2">
      <w:pPr>
        <w:pStyle w:val="NoSpacing"/>
        <w:numPr>
          <w:ilvl w:val="0"/>
          <w:numId w:val="19"/>
        </w:numPr>
        <w:jc w:val="both"/>
        <w:rPr>
          <w:rFonts w:ascii="Cambria" w:hAnsi="Cambria"/>
        </w:rPr>
      </w:pPr>
      <w:r w:rsidRPr="00A065A2">
        <w:rPr>
          <w:rFonts w:ascii="Cambria" w:hAnsi="Cambria"/>
        </w:rPr>
        <w:t>Yazılı veya elektronik ortamda yayı</w:t>
      </w:r>
      <w:r w:rsidR="00F31AA1" w:rsidRPr="00A065A2">
        <w:rPr>
          <w:rFonts w:ascii="Cambria" w:hAnsi="Cambria"/>
        </w:rPr>
        <w:t>m</w:t>
      </w:r>
      <w:r w:rsidRPr="00A065A2">
        <w:rPr>
          <w:rFonts w:ascii="Cambria" w:hAnsi="Cambria"/>
        </w:rPr>
        <w:t xml:space="preserve">lanan matbu formlar, </w:t>
      </w:r>
    </w:p>
    <w:p w:rsidR="00DA384C" w:rsidRPr="00A065A2" w:rsidRDefault="00970C22" w:rsidP="00A065A2">
      <w:pPr>
        <w:pStyle w:val="NoSpacing"/>
        <w:numPr>
          <w:ilvl w:val="0"/>
          <w:numId w:val="19"/>
        </w:numPr>
        <w:jc w:val="both"/>
        <w:rPr>
          <w:rFonts w:ascii="Cambria" w:hAnsi="Cambria"/>
        </w:rPr>
      </w:pPr>
      <w:r w:rsidRPr="00A065A2">
        <w:rPr>
          <w:rFonts w:ascii="Cambria" w:hAnsi="Cambria"/>
        </w:rPr>
        <w:t>Matbu formlar dışından şahsen yapılan yazılı veya elektronik ortam vasıtasıyla yapılan başvurular,</w:t>
      </w:r>
      <w:r>
        <w:rPr>
          <w:rFonts w:ascii="Cambria" w:hAnsi="Cambria"/>
        </w:rPr>
        <w:t xml:space="preserve"> (Dilekçe, CİMER, RİMER vb.)</w:t>
      </w:r>
    </w:p>
    <w:p w:rsidR="00DA384C" w:rsidRPr="00A065A2" w:rsidRDefault="00DA384C" w:rsidP="00A065A2">
      <w:pPr>
        <w:pStyle w:val="NoSpacing"/>
        <w:numPr>
          <w:ilvl w:val="0"/>
          <w:numId w:val="19"/>
        </w:numPr>
        <w:jc w:val="both"/>
        <w:rPr>
          <w:rFonts w:ascii="Cambria" w:hAnsi="Cambria"/>
        </w:rPr>
      </w:pPr>
      <w:r w:rsidRPr="00A065A2">
        <w:rPr>
          <w:rFonts w:ascii="Cambria" w:hAnsi="Cambria"/>
        </w:rPr>
        <w:t xml:space="preserve">Üniversitemize ulaştırılan özgeçmişler, </w:t>
      </w:r>
    </w:p>
    <w:p w:rsidR="00DA384C" w:rsidRPr="00A065A2" w:rsidRDefault="00DA384C" w:rsidP="00A065A2">
      <w:pPr>
        <w:pStyle w:val="NoSpacing"/>
        <w:numPr>
          <w:ilvl w:val="0"/>
          <w:numId w:val="19"/>
        </w:numPr>
        <w:jc w:val="both"/>
        <w:rPr>
          <w:rFonts w:ascii="Cambria" w:hAnsi="Cambria"/>
        </w:rPr>
      </w:pPr>
      <w:r w:rsidRPr="00A065A2">
        <w:rPr>
          <w:rFonts w:ascii="Cambria" w:hAnsi="Cambria"/>
        </w:rPr>
        <w:t xml:space="preserve">Video konferans, telefon vb. araçlarla veya yüz yüze mülakat yapılan hallerde, mülakat esnasında, </w:t>
      </w:r>
    </w:p>
    <w:p w:rsidR="00DA384C" w:rsidRPr="00A065A2" w:rsidRDefault="00DA384C" w:rsidP="00A065A2">
      <w:pPr>
        <w:pStyle w:val="NoSpacing"/>
        <w:numPr>
          <w:ilvl w:val="0"/>
          <w:numId w:val="19"/>
        </w:numPr>
        <w:jc w:val="both"/>
        <w:rPr>
          <w:rFonts w:ascii="Cambria" w:hAnsi="Cambria"/>
        </w:rPr>
      </w:pPr>
      <w:r w:rsidRPr="00A065A2">
        <w:rPr>
          <w:rFonts w:ascii="Cambria" w:hAnsi="Cambria"/>
        </w:rPr>
        <w:t xml:space="preserve">İlgililer tarafından iletilen bilgilerin doğruluğunu teyit etmek amacıyla yapılan kontroller ile Üniversitemiz tarafından yapılan araştırmalar, </w:t>
      </w:r>
    </w:p>
    <w:p w:rsidR="00DA384C" w:rsidRDefault="00FC5C43" w:rsidP="00A065A2">
      <w:pPr>
        <w:pStyle w:val="NoSpacing"/>
        <w:numPr>
          <w:ilvl w:val="0"/>
          <w:numId w:val="19"/>
        </w:numPr>
        <w:jc w:val="both"/>
        <w:rPr>
          <w:rFonts w:ascii="Cambria" w:hAnsi="Cambria"/>
        </w:rPr>
      </w:pPr>
      <w:r w:rsidRPr="00A065A2">
        <w:rPr>
          <w:rFonts w:ascii="Cambria" w:hAnsi="Cambria"/>
        </w:rPr>
        <w:t>Kamu kurum ve kuruluşları tarafından izin verilen bilgi sistemleri platformları</w:t>
      </w:r>
      <w:r w:rsidR="00F31AA1" w:rsidRPr="00A065A2">
        <w:rPr>
          <w:rFonts w:ascii="Cambria" w:hAnsi="Cambria"/>
        </w:rPr>
        <w:t xml:space="preserve"> </w:t>
      </w:r>
      <w:r w:rsidR="00F31AA1" w:rsidRPr="00A065A2">
        <w:rPr>
          <w:rFonts w:ascii="Cambria" w:hAnsi="Cambria"/>
          <w:i/>
        </w:rPr>
        <w:t>(E-Devlet, SGK, YÖKSİS, HİTAP, E-Bütçe, KYS, MYS vb.)</w:t>
      </w:r>
      <w:r w:rsidR="00F31AA1" w:rsidRPr="00A065A2">
        <w:rPr>
          <w:rFonts w:ascii="Cambria" w:hAnsi="Cambria"/>
        </w:rPr>
        <w:t xml:space="preserve"> </w:t>
      </w:r>
      <w:r w:rsidRPr="00A065A2">
        <w:rPr>
          <w:rFonts w:ascii="Cambria" w:hAnsi="Cambria"/>
        </w:rPr>
        <w:t xml:space="preserve"> aracılığıyla</w:t>
      </w:r>
      <w:r w:rsidR="00F31AA1" w:rsidRPr="00A065A2">
        <w:rPr>
          <w:rFonts w:ascii="Cambria" w:hAnsi="Cambria"/>
        </w:rPr>
        <w:t>.</w:t>
      </w:r>
      <w:r w:rsidRPr="00A065A2">
        <w:rPr>
          <w:rFonts w:ascii="Cambria" w:hAnsi="Cambria"/>
        </w:rPr>
        <w:t xml:space="preserve"> </w:t>
      </w:r>
    </w:p>
    <w:p w:rsidR="00A42E23" w:rsidRDefault="003557D7" w:rsidP="007628B2">
      <w:pPr>
        <w:pStyle w:val="NoSpacing"/>
        <w:numPr>
          <w:ilvl w:val="0"/>
          <w:numId w:val="19"/>
        </w:numPr>
        <w:jc w:val="both"/>
        <w:rPr>
          <w:rFonts w:ascii="Cambria" w:hAnsi="Cambria"/>
        </w:rPr>
      </w:pPr>
      <w:r w:rsidRPr="00A42E23">
        <w:rPr>
          <w:rFonts w:ascii="Cambria" w:hAnsi="Cambria"/>
        </w:rPr>
        <w:t>Bina ve yerleşkelerde güvenlik gereksinimleri nedeni ile yapılan kamera kayıtları (CCTV kaydı yapılması halinde ilgili alanlarda uyarı levhalarına yer verilmektedir</w:t>
      </w:r>
      <w:r w:rsidR="00A42E23" w:rsidRPr="00A42E23">
        <w:rPr>
          <w:rFonts w:ascii="Cambria" w:hAnsi="Cambria"/>
        </w:rPr>
        <w:t>.</w:t>
      </w:r>
      <w:r w:rsidR="00730A1D">
        <w:rPr>
          <w:rFonts w:ascii="Cambria" w:hAnsi="Cambria"/>
        </w:rPr>
        <w:t>)</w:t>
      </w:r>
    </w:p>
    <w:p w:rsidR="001815BA" w:rsidRDefault="001815BA" w:rsidP="005D671D">
      <w:pPr>
        <w:pStyle w:val="NoSpacing"/>
        <w:numPr>
          <w:ilvl w:val="0"/>
          <w:numId w:val="19"/>
        </w:numPr>
        <w:autoSpaceDE w:val="0"/>
        <w:autoSpaceDN w:val="0"/>
        <w:adjustRightInd w:val="0"/>
        <w:jc w:val="both"/>
        <w:rPr>
          <w:rFonts w:ascii="Cambria" w:hAnsi="Cambria"/>
        </w:rPr>
      </w:pPr>
      <w:r w:rsidRPr="001815BA">
        <w:rPr>
          <w:rFonts w:ascii="Cambria" w:hAnsi="Cambria"/>
        </w:rPr>
        <w:t>Bir veri kayıt sisteminin parçası olan t</w:t>
      </w:r>
      <w:r w:rsidR="00730A1D" w:rsidRPr="001815BA">
        <w:rPr>
          <w:rFonts w:ascii="Cambria" w:hAnsi="Cambria"/>
        </w:rPr>
        <w:t xml:space="preserve">amamen otomatik </w:t>
      </w:r>
      <w:r w:rsidRPr="001815BA">
        <w:rPr>
          <w:rFonts w:ascii="Cambria" w:hAnsi="Cambria"/>
        </w:rPr>
        <w:t xml:space="preserve">yolla. </w:t>
      </w:r>
    </w:p>
    <w:p w:rsidR="001815BA" w:rsidRPr="001815BA" w:rsidRDefault="001815BA" w:rsidP="001815BA">
      <w:pPr>
        <w:pStyle w:val="NoSpacing"/>
        <w:autoSpaceDE w:val="0"/>
        <w:autoSpaceDN w:val="0"/>
        <w:adjustRightInd w:val="0"/>
        <w:ind w:left="720"/>
        <w:jc w:val="both"/>
        <w:rPr>
          <w:rFonts w:ascii="Cambria" w:hAnsi="Cambria"/>
        </w:rPr>
      </w:pPr>
    </w:p>
    <w:p w:rsidR="00A065A2" w:rsidRPr="008C62C8" w:rsidRDefault="00A065A2" w:rsidP="00A065A2">
      <w:pPr>
        <w:pStyle w:val="NoSpacing"/>
        <w:jc w:val="both"/>
        <w:rPr>
          <w:rFonts w:ascii="Cambria" w:hAnsi="Cambria"/>
        </w:rPr>
      </w:pPr>
      <w:r w:rsidRPr="008C62C8">
        <w:rPr>
          <w:rFonts w:ascii="Cambria" w:hAnsi="Cambria"/>
        </w:rPr>
        <w:t>Bu yöntemlerle toplanan kişisel verileriniz,</w:t>
      </w:r>
      <w:r w:rsidRPr="00A065A2">
        <w:rPr>
          <w:rFonts w:ascii="Cambria" w:hAnsi="Cambria"/>
        </w:rPr>
        <w:t xml:space="preserve"> </w:t>
      </w:r>
      <w:r>
        <w:rPr>
          <w:rFonts w:ascii="Cambria" w:hAnsi="Cambria"/>
        </w:rPr>
        <w:t xml:space="preserve">6698 Sayılı </w:t>
      </w:r>
      <w:r w:rsidRPr="008C62C8">
        <w:rPr>
          <w:rFonts w:ascii="Cambria" w:hAnsi="Cambria"/>
        </w:rPr>
        <w:t>KVK Kanunu tarafından öngörülen temel ilkelere uygun olarak,</w:t>
      </w:r>
      <w:r>
        <w:rPr>
          <w:rFonts w:ascii="Cambria" w:hAnsi="Cambria"/>
        </w:rPr>
        <w:t xml:space="preserve"> 6698 Sayılı</w:t>
      </w:r>
      <w:r w:rsidRPr="008C62C8">
        <w:rPr>
          <w:rFonts w:ascii="Cambria" w:hAnsi="Cambria"/>
        </w:rPr>
        <w:t xml:space="preserve"> KVK Kanunu’nun 5 inci ve 6 ncı maddelerinde belirtilen Kişisel Veri İşleme şartları ve amaçları kapsamında bu metnin (2) ve (3) numaralı maddelerinde belirtilen amaçlarla da işlenebilmekte ve aktarılabilmektedir. </w:t>
      </w:r>
    </w:p>
    <w:p w:rsidR="00054CAB" w:rsidRDefault="00054CAB" w:rsidP="00343169">
      <w:pPr>
        <w:pStyle w:val="NoSpacing"/>
        <w:jc w:val="both"/>
        <w:rPr>
          <w:rFonts w:ascii="Cambria" w:hAnsi="Cambria"/>
        </w:rPr>
      </w:pPr>
    </w:p>
    <w:p w:rsidR="00494E30" w:rsidRPr="008A364D" w:rsidRDefault="008A364D" w:rsidP="008A364D">
      <w:pPr>
        <w:pStyle w:val="NoSpacing"/>
        <w:numPr>
          <w:ilvl w:val="0"/>
          <w:numId w:val="1"/>
        </w:numPr>
        <w:ind w:left="426" w:hanging="426"/>
        <w:rPr>
          <w:rFonts w:ascii="Cambria" w:hAnsi="Cambria"/>
          <w:b/>
          <w:color w:val="002060"/>
        </w:rPr>
      </w:pPr>
      <w:r w:rsidRPr="008A364D">
        <w:rPr>
          <w:rFonts w:ascii="Cambria" w:hAnsi="Cambria"/>
          <w:b/>
          <w:color w:val="002060"/>
        </w:rPr>
        <w:t>İLGİLİ KİŞİNİN KANUNUN 11 İNCİ MADDESİNDE SAYILAN DİĞER HAKLARI</w:t>
      </w:r>
    </w:p>
    <w:p w:rsidR="00376D00" w:rsidRDefault="00376D00" w:rsidP="00343169">
      <w:pPr>
        <w:pStyle w:val="NoSpacing"/>
        <w:jc w:val="both"/>
        <w:rPr>
          <w:rFonts w:ascii="Cambria" w:hAnsi="Cambria"/>
        </w:rPr>
      </w:pPr>
    </w:p>
    <w:p w:rsidR="00950EF6" w:rsidRDefault="00950EF6" w:rsidP="00950EF6">
      <w:pPr>
        <w:pStyle w:val="NoSpacing"/>
        <w:jc w:val="both"/>
        <w:rPr>
          <w:rFonts w:ascii="Cambria" w:hAnsi="Cambria"/>
        </w:rPr>
      </w:pPr>
      <w:r w:rsidRPr="00950EF6">
        <w:rPr>
          <w:rFonts w:ascii="Cambria" w:hAnsi="Cambria"/>
        </w:rPr>
        <w:t xml:space="preserve">Kişisel verisi işlenen gerçek kişilerin </w:t>
      </w:r>
      <w:r w:rsidR="007E1F60">
        <w:rPr>
          <w:rFonts w:ascii="Cambria" w:hAnsi="Cambria"/>
        </w:rPr>
        <w:t xml:space="preserve">6698 Sayılı </w:t>
      </w:r>
      <w:r w:rsidRPr="00950EF6">
        <w:rPr>
          <w:rFonts w:ascii="Cambria" w:hAnsi="Cambria"/>
        </w:rPr>
        <w:t xml:space="preserve">KVK Kanunu’nun 11. maddesi uyarınca sahip olduğu haklar aşağıdaki gibidir; </w:t>
      </w:r>
    </w:p>
    <w:p w:rsidR="007E1F60" w:rsidRPr="00950EF6" w:rsidRDefault="007E1F60" w:rsidP="00950EF6">
      <w:pPr>
        <w:pStyle w:val="NoSpacing"/>
        <w:jc w:val="both"/>
        <w:rPr>
          <w:rFonts w:ascii="Cambria" w:hAnsi="Cambria"/>
        </w:rPr>
      </w:pPr>
    </w:p>
    <w:p w:rsidR="00950EF6" w:rsidRPr="00950EF6" w:rsidRDefault="00950EF6" w:rsidP="007E1F60">
      <w:pPr>
        <w:pStyle w:val="NoSpacing"/>
        <w:numPr>
          <w:ilvl w:val="0"/>
          <w:numId w:val="17"/>
        </w:numPr>
        <w:jc w:val="both"/>
        <w:rPr>
          <w:rFonts w:ascii="Cambria" w:hAnsi="Cambria"/>
        </w:rPr>
      </w:pPr>
      <w:r w:rsidRPr="00950EF6">
        <w:rPr>
          <w:rFonts w:ascii="Cambria" w:hAnsi="Cambria"/>
        </w:rPr>
        <w:t xml:space="preserve">Kişisel veri işlenip işlenmediğini öğrenme, </w:t>
      </w:r>
    </w:p>
    <w:p w:rsidR="00950EF6" w:rsidRPr="00950EF6" w:rsidRDefault="00950EF6" w:rsidP="007E1F60">
      <w:pPr>
        <w:pStyle w:val="NoSpacing"/>
        <w:jc w:val="both"/>
        <w:rPr>
          <w:rFonts w:ascii="Cambria" w:hAnsi="Cambria"/>
        </w:rPr>
      </w:pPr>
    </w:p>
    <w:p w:rsidR="00950EF6" w:rsidRPr="00950EF6" w:rsidRDefault="00950EF6" w:rsidP="007E1F60">
      <w:pPr>
        <w:pStyle w:val="NoSpacing"/>
        <w:numPr>
          <w:ilvl w:val="0"/>
          <w:numId w:val="17"/>
        </w:numPr>
        <w:jc w:val="both"/>
        <w:rPr>
          <w:rFonts w:ascii="Cambria" w:hAnsi="Cambria"/>
        </w:rPr>
      </w:pPr>
      <w:r w:rsidRPr="00950EF6">
        <w:rPr>
          <w:rFonts w:ascii="Cambria" w:hAnsi="Cambria"/>
        </w:rPr>
        <w:t xml:space="preserve">Kişisel verileri işlenmişse buna ilişkin bilgi talep etme, </w:t>
      </w:r>
    </w:p>
    <w:p w:rsidR="00950EF6" w:rsidRPr="00950EF6" w:rsidRDefault="00950EF6" w:rsidP="007E1F60">
      <w:pPr>
        <w:pStyle w:val="NoSpacing"/>
        <w:numPr>
          <w:ilvl w:val="0"/>
          <w:numId w:val="17"/>
        </w:numPr>
        <w:jc w:val="both"/>
        <w:rPr>
          <w:rFonts w:ascii="Cambria" w:hAnsi="Cambria"/>
        </w:rPr>
      </w:pPr>
      <w:r w:rsidRPr="00950EF6">
        <w:rPr>
          <w:rFonts w:ascii="Cambria" w:hAnsi="Cambria"/>
        </w:rPr>
        <w:t xml:space="preserve">Kişisel verilerin işlenme amacını ve bunların amacına uygun kullanılıp kullanılmadığını öğrenme, </w:t>
      </w:r>
    </w:p>
    <w:p w:rsidR="00950EF6" w:rsidRPr="00950EF6" w:rsidRDefault="00950EF6" w:rsidP="007E1F60">
      <w:pPr>
        <w:pStyle w:val="NoSpacing"/>
        <w:numPr>
          <w:ilvl w:val="0"/>
          <w:numId w:val="17"/>
        </w:numPr>
        <w:jc w:val="both"/>
        <w:rPr>
          <w:rFonts w:ascii="Cambria" w:hAnsi="Cambria"/>
        </w:rPr>
      </w:pPr>
      <w:r w:rsidRPr="00950EF6">
        <w:rPr>
          <w:rFonts w:ascii="Cambria" w:hAnsi="Cambria"/>
        </w:rPr>
        <w:t xml:space="preserve">Yurt içinde veya yurt dışında kişisel verilerin aktarılıp aktarılmadığı öğrenme ve aktarılıyor ise aktarıldığı üçüncü kişileri bilme, </w:t>
      </w:r>
    </w:p>
    <w:p w:rsidR="00950EF6" w:rsidRPr="00950EF6" w:rsidRDefault="00950EF6" w:rsidP="007E1F60">
      <w:pPr>
        <w:pStyle w:val="NoSpacing"/>
        <w:numPr>
          <w:ilvl w:val="0"/>
          <w:numId w:val="17"/>
        </w:numPr>
        <w:jc w:val="both"/>
        <w:rPr>
          <w:rFonts w:ascii="Cambria" w:hAnsi="Cambria"/>
        </w:rPr>
      </w:pPr>
      <w:r w:rsidRPr="00950EF6">
        <w:rPr>
          <w:rFonts w:ascii="Cambria" w:hAnsi="Cambria"/>
        </w:rPr>
        <w:t xml:space="preserve">Kişisel verilerin eksik veya yanlış işlenmiş olması hâlinde bunların düzeltilmesini isteme ve bu kapsamda yapılan işlemin kişisel verilerin aktarıldığı üçüncü kişilere bildirilmesini isteme, </w:t>
      </w:r>
    </w:p>
    <w:p w:rsidR="00950EF6" w:rsidRPr="00950EF6" w:rsidRDefault="00950EF6" w:rsidP="007E1F60">
      <w:pPr>
        <w:pStyle w:val="NoSpacing"/>
        <w:numPr>
          <w:ilvl w:val="0"/>
          <w:numId w:val="17"/>
        </w:numPr>
        <w:jc w:val="both"/>
        <w:rPr>
          <w:rFonts w:ascii="Cambria" w:hAnsi="Cambria"/>
        </w:rPr>
      </w:pPr>
      <w:r w:rsidRPr="00950EF6">
        <w:rPr>
          <w:rFonts w:ascii="Cambria" w:hAnsi="Cambria"/>
        </w:rPr>
        <w:t xml:space="preserve">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rsidR="00950EF6" w:rsidRPr="00950EF6" w:rsidRDefault="00950EF6" w:rsidP="007E1F60">
      <w:pPr>
        <w:pStyle w:val="NoSpacing"/>
        <w:numPr>
          <w:ilvl w:val="0"/>
          <w:numId w:val="17"/>
        </w:numPr>
        <w:jc w:val="both"/>
        <w:rPr>
          <w:rFonts w:ascii="Cambria" w:hAnsi="Cambria"/>
        </w:rPr>
      </w:pPr>
      <w:r w:rsidRPr="00950EF6">
        <w:rPr>
          <w:rFonts w:ascii="Cambria" w:hAnsi="Cambria"/>
        </w:rPr>
        <w:t xml:space="preserve">İşlenen verilerin münhasıran otomatik sistemler vasıtasıyla analiz edilmesi suretiyle kişinin kendisi aleyhine bir sonucun ortaya çıkmasına itiraz etme, </w:t>
      </w:r>
    </w:p>
    <w:p w:rsidR="00950EF6" w:rsidRPr="00950EF6" w:rsidRDefault="00950EF6" w:rsidP="007E1F60">
      <w:pPr>
        <w:pStyle w:val="NoSpacing"/>
        <w:numPr>
          <w:ilvl w:val="0"/>
          <w:numId w:val="17"/>
        </w:numPr>
        <w:jc w:val="both"/>
        <w:rPr>
          <w:rFonts w:ascii="Cambria" w:hAnsi="Cambria"/>
        </w:rPr>
      </w:pPr>
      <w:r w:rsidRPr="00950EF6">
        <w:rPr>
          <w:rFonts w:ascii="Cambria" w:hAnsi="Cambria"/>
        </w:rPr>
        <w:t xml:space="preserve">Kişisel verilerin kanuna aykırı olarak işlenmesi sebebiyle zarara uğraması hâlinde zararın giderilmesini talep etme. </w:t>
      </w:r>
    </w:p>
    <w:p w:rsidR="00950EF6" w:rsidRDefault="00950EF6" w:rsidP="00343169">
      <w:pPr>
        <w:pStyle w:val="NoSpacing"/>
        <w:jc w:val="both"/>
        <w:rPr>
          <w:rFonts w:ascii="Cambria" w:hAnsi="Cambria"/>
        </w:rPr>
      </w:pPr>
    </w:p>
    <w:p w:rsidR="007E1F60" w:rsidRDefault="00950EF6" w:rsidP="00950EF6">
      <w:pPr>
        <w:pStyle w:val="NoSpacing"/>
        <w:jc w:val="both"/>
        <w:rPr>
          <w:rFonts w:ascii="Cambria" w:hAnsi="Cambria"/>
        </w:rPr>
      </w:pPr>
      <w:r w:rsidRPr="00950EF6">
        <w:rPr>
          <w:rFonts w:ascii="Cambria" w:hAnsi="Cambria"/>
        </w:rPr>
        <w:t xml:space="preserve">Yukarıda sıralanan haklarınıza yönelik başvurularınızı kimliğinizi tespit edici gerekli bilgiler ile </w:t>
      </w:r>
      <w:r w:rsidR="007E1F60">
        <w:rPr>
          <w:rFonts w:ascii="Cambria" w:hAnsi="Cambria"/>
        </w:rPr>
        <w:t xml:space="preserve">6698 Sayılı </w:t>
      </w:r>
      <w:r w:rsidRPr="00950EF6">
        <w:rPr>
          <w:rFonts w:ascii="Cambria" w:hAnsi="Cambria"/>
        </w:rPr>
        <w:t xml:space="preserve">KVK Kanunu’nun 11. maddesinde belirtilen haklardan kullanmayı talep ettiğiniz hakkınıza yönelik açıklamalarınızı içeren talebinizi </w:t>
      </w:r>
      <w:r w:rsidR="007E1F60" w:rsidRPr="007E1F60">
        <w:rPr>
          <w:rFonts w:ascii="Cambria" w:hAnsi="Cambria"/>
          <w:b/>
          <w:color w:val="002060"/>
        </w:rPr>
        <w:t>kvkk</w:t>
      </w:r>
      <w:r w:rsidRPr="007E1F60">
        <w:rPr>
          <w:rFonts w:ascii="Cambria" w:hAnsi="Cambria"/>
          <w:b/>
          <w:color w:val="002060"/>
        </w:rPr>
        <w:t>.</w:t>
      </w:r>
      <w:r w:rsidR="007E1F60" w:rsidRPr="007E1F60">
        <w:rPr>
          <w:rFonts w:ascii="Cambria" w:hAnsi="Cambria"/>
          <w:b/>
          <w:color w:val="002060"/>
        </w:rPr>
        <w:t>bartin</w:t>
      </w:r>
      <w:r w:rsidRPr="007E1F60">
        <w:rPr>
          <w:rFonts w:ascii="Cambria" w:hAnsi="Cambria"/>
          <w:b/>
          <w:color w:val="002060"/>
        </w:rPr>
        <w:t>.edu.tr</w:t>
      </w:r>
      <w:r w:rsidRPr="007E1F60">
        <w:rPr>
          <w:rFonts w:ascii="Cambria" w:hAnsi="Cambria"/>
          <w:color w:val="002060"/>
        </w:rPr>
        <w:t xml:space="preserve"> </w:t>
      </w:r>
      <w:r w:rsidRPr="00950EF6">
        <w:rPr>
          <w:rFonts w:ascii="Cambria" w:hAnsi="Cambria"/>
        </w:rPr>
        <w:t xml:space="preserve">internet adresinde yer alan </w:t>
      </w:r>
      <w:r w:rsidR="00BF1980" w:rsidRPr="00016E6B">
        <w:rPr>
          <w:rFonts w:ascii="Cambria" w:hAnsi="Cambria"/>
          <w:color w:val="002060"/>
        </w:rPr>
        <w:t>“</w:t>
      </w:r>
      <w:r w:rsidR="00C70161">
        <w:rPr>
          <w:rFonts w:ascii="Cambria" w:hAnsi="Cambria"/>
          <w:color w:val="002060"/>
        </w:rPr>
        <w:t xml:space="preserve">İlgili Kişi </w:t>
      </w:r>
      <w:r w:rsidR="00BF1980" w:rsidRPr="00016E6B">
        <w:rPr>
          <w:rFonts w:ascii="Cambria" w:hAnsi="Cambria"/>
          <w:color w:val="002060"/>
        </w:rPr>
        <w:t>Başvuru Süre</w:t>
      </w:r>
      <w:r w:rsidR="005413DE" w:rsidRPr="00016E6B">
        <w:rPr>
          <w:rFonts w:ascii="Cambria" w:hAnsi="Cambria"/>
          <w:color w:val="002060"/>
        </w:rPr>
        <w:t>c</w:t>
      </w:r>
      <w:r w:rsidR="00BF1980" w:rsidRPr="00016E6B">
        <w:rPr>
          <w:rFonts w:ascii="Cambria" w:hAnsi="Cambria"/>
          <w:color w:val="002060"/>
        </w:rPr>
        <w:t xml:space="preserve">i” </w:t>
      </w:r>
      <w:r w:rsidR="005413DE">
        <w:rPr>
          <w:rFonts w:ascii="Cambria" w:hAnsi="Cambria"/>
        </w:rPr>
        <w:t>sekmesi</w:t>
      </w:r>
      <w:r w:rsidR="00BF1980">
        <w:rPr>
          <w:rFonts w:ascii="Cambria" w:hAnsi="Cambria"/>
        </w:rPr>
        <w:t xml:space="preserve"> altında yer alan </w:t>
      </w:r>
      <w:r w:rsidR="00BF1980" w:rsidRPr="00BF1980">
        <w:rPr>
          <w:rFonts w:ascii="Cambria" w:eastAsia="Times New Roman" w:hAnsi="Cambria" w:cs="Times New Roman"/>
          <w:b/>
          <w:color w:val="002060"/>
          <w:lang w:eastAsia="tr-TR"/>
        </w:rPr>
        <w:t>FRM-0</w:t>
      </w:r>
      <w:r w:rsidR="00016E6B">
        <w:rPr>
          <w:rFonts w:ascii="Cambria" w:eastAsia="Times New Roman" w:hAnsi="Cambria" w:cs="Times New Roman"/>
          <w:b/>
          <w:color w:val="002060"/>
          <w:lang w:eastAsia="tr-TR"/>
        </w:rPr>
        <w:t>645</w:t>
      </w:r>
      <w:r w:rsidR="00BF1980" w:rsidRPr="00BF1980">
        <w:rPr>
          <w:rFonts w:ascii="Cambria" w:eastAsia="Times New Roman" w:hAnsi="Cambria" w:cs="Times New Roman"/>
          <w:b/>
          <w:color w:val="002060"/>
          <w:lang w:eastAsia="tr-TR"/>
        </w:rPr>
        <w:t xml:space="preserve"> Kişisel Veri Sahibi Başvuru Formu</w:t>
      </w:r>
      <w:r w:rsidR="00BF1980">
        <w:rPr>
          <w:rFonts w:ascii="Cambria" w:eastAsia="Times New Roman" w:hAnsi="Cambria" w:cs="Times New Roman"/>
          <w:b/>
          <w:i/>
          <w:color w:val="002060"/>
          <w:lang w:eastAsia="tr-TR"/>
        </w:rPr>
        <w:t>”</w:t>
      </w:r>
      <w:r w:rsidR="00BF1980" w:rsidRPr="00BF1980">
        <w:rPr>
          <w:rFonts w:ascii="Cambria" w:hAnsi="Cambria"/>
        </w:rPr>
        <w:t>nu</w:t>
      </w:r>
      <w:r w:rsidR="00BF1980">
        <w:rPr>
          <w:rFonts w:ascii="Cambria" w:hAnsi="Cambria"/>
        </w:rPr>
        <w:t xml:space="preserve"> </w:t>
      </w:r>
      <w:r w:rsidRPr="00950EF6">
        <w:rPr>
          <w:rFonts w:ascii="Cambria" w:hAnsi="Cambria"/>
        </w:rPr>
        <w:t xml:space="preserve">doldurarak, formun imzalı bir nüshasını </w:t>
      </w:r>
      <w:r w:rsidRPr="00BF1980">
        <w:rPr>
          <w:rFonts w:ascii="Cambria" w:hAnsi="Cambria"/>
          <w:b/>
          <w:color w:val="002060"/>
        </w:rPr>
        <w:t>“</w:t>
      </w:r>
      <w:r w:rsidR="00BF1980" w:rsidRPr="00BF1980">
        <w:rPr>
          <w:rFonts w:ascii="Cambria" w:eastAsia="Times New Roman" w:hAnsi="Cambria" w:cs="Times New Roman"/>
          <w:b/>
          <w:color w:val="002060"/>
          <w:lang w:eastAsia="tr-TR"/>
        </w:rPr>
        <w:t>Bartın Üniversitesi Ağdacı Yerleşkesi Merkez/Bartın,74100</w:t>
      </w:r>
      <w:r w:rsidR="00BF1980">
        <w:rPr>
          <w:rFonts w:ascii="Cambria" w:eastAsia="Times New Roman" w:hAnsi="Cambria" w:cs="Times New Roman"/>
          <w:b/>
          <w:color w:val="002060"/>
          <w:lang w:eastAsia="tr-TR"/>
        </w:rPr>
        <w:t>”</w:t>
      </w:r>
      <w:r w:rsidRPr="00BF1980">
        <w:rPr>
          <w:rFonts w:ascii="Cambria" w:hAnsi="Cambria"/>
          <w:color w:val="002060"/>
        </w:rPr>
        <w:t xml:space="preserve"> </w:t>
      </w:r>
      <w:r w:rsidRPr="00950EF6">
        <w:rPr>
          <w:rFonts w:ascii="Cambria" w:hAnsi="Cambria"/>
        </w:rPr>
        <w:t xml:space="preserve">adresine kimliğinizi tespit edici belgeler ile bizzat elden iletebilir, noter kanalıyla veya </w:t>
      </w:r>
      <w:r w:rsidR="00BF1980">
        <w:rPr>
          <w:rFonts w:ascii="Cambria" w:hAnsi="Cambria"/>
        </w:rPr>
        <w:t xml:space="preserve">6698 Sayılı </w:t>
      </w:r>
      <w:r w:rsidRPr="00950EF6">
        <w:rPr>
          <w:rFonts w:ascii="Cambria" w:hAnsi="Cambria"/>
        </w:rPr>
        <w:t xml:space="preserve">KVK Kanunu’nda belirtilen diğer yöntemler ile gönderebilir veya ilgili formu </w:t>
      </w:r>
      <w:r w:rsidR="00BF1980" w:rsidRPr="00BF1980">
        <w:rPr>
          <w:rFonts w:ascii="Cambria" w:eastAsia="Times New Roman" w:hAnsi="Cambria" w:cs="Times New Roman"/>
          <w:b/>
          <w:color w:val="002060"/>
          <w:lang w:eastAsia="tr-TR"/>
        </w:rPr>
        <w:t>bartinuniversitesi@hs01.kep.tr</w:t>
      </w:r>
      <w:r w:rsidR="00BF1980" w:rsidRPr="00BF1980">
        <w:rPr>
          <w:rFonts w:ascii="Cambria" w:hAnsi="Cambria"/>
          <w:color w:val="002060"/>
        </w:rPr>
        <w:t xml:space="preserve"> </w:t>
      </w:r>
      <w:r w:rsidRPr="00950EF6">
        <w:rPr>
          <w:rFonts w:ascii="Cambria" w:hAnsi="Cambria"/>
        </w:rPr>
        <w:t xml:space="preserve">adresine güvenli elektronik imzalı olarak iletebilirsiniz. </w:t>
      </w:r>
    </w:p>
    <w:p w:rsidR="007E1F60" w:rsidRDefault="007E1F60" w:rsidP="00950EF6">
      <w:pPr>
        <w:pStyle w:val="NoSpacing"/>
        <w:jc w:val="both"/>
        <w:rPr>
          <w:rFonts w:ascii="Cambria" w:hAnsi="Cambria"/>
        </w:rPr>
      </w:pPr>
    </w:p>
    <w:p w:rsidR="00BF1980" w:rsidRPr="00C43192" w:rsidRDefault="00BF1980" w:rsidP="00BF1980">
      <w:pPr>
        <w:pStyle w:val="NoSpacing"/>
        <w:jc w:val="both"/>
        <w:rPr>
          <w:rFonts w:ascii="Cambria" w:eastAsia="Times New Roman" w:hAnsi="Cambria" w:cs="Times New Roman"/>
          <w:lang w:eastAsia="tr-TR"/>
        </w:rPr>
      </w:pPr>
      <w:r w:rsidRPr="00C43192">
        <w:rPr>
          <w:rFonts w:ascii="Cambria" w:eastAsia="Times New Roman" w:hAnsi="Cambria" w:cs="Times New Roman"/>
          <w:lang w:eastAsia="tr-TR"/>
        </w:rPr>
        <w:t>Tarafımıza iletilmiş olan başvurularınız 6698 Sayılı KVK Kanunu’nun 13’üncü maddesinin 2’inci fıkrası gereğince, talebin niteliğine göre talebinizin bizlere ulaştığı tarihten itibaren </w:t>
      </w:r>
      <w:r w:rsidRPr="00C43192">
        <w:rPr>
          <w:rFonts w:ascii="Cambria" w:eastAsia="Times New Roman" w:hAnsi="Cambria" w:cs="Times New Roman"/>
          <w:b/>
          <w:color w:val="002060"/>
          <w:lang w:eastAsia="tr-TR"/>
        </w:rPr>
        <w:t xml:space="preserve">en yakın zamanda, en </w:t>
      </w:r>
      <w:r w:rsidRPr="00C43192">
        <w:rPr>
          <w:rFonts w:ascii="Cambria" w:eastAsia="Times New Roman" w:hAnsi="Cambria" w:cs="Times New Roman"/>
          <w:b/>
          <w:color w:val="002060"/>
          <w:lang w:eastAsia="tr-TR"/>
        </w:rPr>
        <w:lastRenderedPageBreak/>
        <w:t>çok otuz gün (30 gün)</w:t>
      </w:r>
      <w:r w:rsidRPr="00C43192">
        <w:rPr>
          <w:rFonts w:ascii="Cambria" w:eastAsia="Times New Roman" w:hAnsi="Cambria" w:cs="Times New Roman"/>
          <w:lang w:eastAsia="tr-TR"/>
        </w:rPr>
        <w:t xml:space="preserve"> içinde yanıtlandırılacaktır. Yanıtlarımız ilgili 6698 Sayılı KVK Kanunu’nun 13’üncü maddesi hükmü gereğince yazılı veya elektronik ortamdan başvuru formunda belirttiğiniz şekilde tarafınıza ulaştırılacaktır.</w:t>
      </w:r>
    </w:p>
    <w:p w:rsidR="00BF1980" w:rsidRDefault="00BF1980" w:rsidP="00950EF6">
      <w:pPr>
        <w:pStyle w:val="NoSpacing"/>
        <w:jc w:val="both"/>
        <w:rPr>
          <w:rFonts w:ascii="Cambria" w:hAnsi="Cambria"/>
        </w:rPr>
      </w:pPr>
    </w:p>
    <w:p w:rsidR="00BF1980" w:rsidRPr="00BF1980" w:rsidRDefault="00BF1980" w:rsidP="00BF1980">
      <w:pPr>
        <w:pStyle w:val="NoSpacing"/>
        <w:jc w:val="both"/>
        <w:rPr>
          <w:rFonts w:ascii="Cambria" w:hAnsi="Cambria"/>
          <w:color w:val="C00000"/>
        </w:rPr>
      </w:pPr>
      <w:r w:rsidRPr="00C43192">
        <w:rPr>
          <w:rFonts w:ascii="Cambria" w:eastAsia="Times New Roman" w:hAnsi="Cambria" w:cs="Times New Roman"/>
          <w:lang w:eastAsia="tr-TR"/>
        </w:rPr>
        <w:t>Talepleriniz kural olarak ücretsiz sonuçlandırılacak olmakla birlikte, talebinizin cevaplandırılmasının ayrıca bir maliyeti gerektirmesi hâlinde, ilgili mevzuat çerçevesinde belirlenen tutarlarda ücret talep edilebilecektir.</w:t>
      </w:r>
      <w:r w:rsidRPr="00BF1980">
        <w:rPr>
          <w:rFonts w:ascii="Cambria" w:hAnsi="Cambria"/>
        </w:rPr>
        <w:t xml:space="preserve"> </w:t>
      </w:r>
    </w:p>
    <w:p w:rsidR="00BF1980" w:rsidRPr="00C43192" w:rsidRDefault="00BF1980" w:rsidP="00BF1980">
      <w:pPr>
        <w:pStyle w:val="NoSpacing"/>
        <w:jc w:val="both"/>
        <w:rPr>
          <w:rFonts w:ascii="Cambria" w:eastAsia="Times New Roman" w:hAnsi="Cambria" w:cs="Times New Roman"/>
          <w:lang w:eastAsia="tr-TR"/>
        </w:rPr>
      </w:pPr>
    </w:p>
    <w:p w:rsidR="007E1F60" w:rsidRDefault="00950EF6" w:rsidP="00950EF6">
      <w:pPr>
        <w:pStyle w:val="NoSpacing"/>
        <w:jc w:val="both"/>
        <w:rPr>
          <w:rFonts w:ascii="Cambria" w:hAnsi="Cambria"/>
        </w:rPr>
      </w:pPr>
      <w:r w:rsidRPr="00950EF6">
        <w:rPr>
          <w:rFonts w:ascii="Cambria" w:hAnsi="Cambria"/>
        </w:rPr>
        <w:t>Başvurular Türkçe yapılmalıdır. Başvurularda talebinizin değerlendirilebilmesi ve tarafınıza dönüş yapılabilmesi için ad, soyadı ve başvuru yazılı ise imza, Türkiye Cumhuriyeti vatandaşları için T.C. kimlik numarası, yabancılar için uyruğu, pasaport numarası/kimlik numarası, tebligata esas yerleşim yeri veya işyeri adresi, varsa bildirime esas elektronik posta adresi, telefon veya faks numarası ve talep konusu bulunması zorunludur.</w:t>
      </w:r>
    </w:p>
    <w:p w:rsidR="007E1F60" w:rsidRDefault="007E1F60" w:rsidP="00950EF6">
      <w:pPr>
        <w:pStyle w:val="NoSpacing"/>
        <w:jc w:val="both"/>
        <w:rPr>
          <w:rFonts w:ascii="Cambria" w:hAnsi="Cambria"/>
        </w:rPr>
      </w:pPr>
    </w:p>
    <w:p w:rsidR="00BF1980" w:rsidRPr="00C43192" w:rsidRDefault="00BF1980" w:rsidP="00BF1980">
      <w:pPr>
        <w:pStyle w:val="NoSpacing"/>
        <w:jc w:val="both"/>
        <w:rPr>
          <w:rFonts w:ascii="Cambria" w:eastAsia="Times New Roman" w:hAnsi="Cambria" w:cs="Times New Roman"/>
          <w:lang w:eastAsia="tr-TR"/>
        </w:rPr>
      </w:pPr>
      <w:r w:rsidRPr="00C43192">
        <w:rPr>
          <w:rFonts w:ascii="Cambria" w:eastAsia="Times New Roman" w:hAnsi="Cambria" w:cs="Times New Roman"/>
          <w:lang w:eastAsia="tr-TR"/>
        </w:rPr>
        <w:t xml:space="preserve">Hukuka aykırı ve haksız bir şekilde veri paylaşımından kaynaklanabilecek hukuki risklerin bertaraf edilmesi ve özellikle kişisel verilerinizin güvenliğinin sağlanması amacıyla, kimlik ve yetki tespiti için Üniversitemiz ek evrak ve malumat (Nüfus cüzdanı veya sürücü belgesi sureti vb.) talep etme hakkını saklı tutar. Form kapsamında iletmekte olduğunuz taleplerinize ilişkin bilgilerin doğru ve güncel olmaması ya da yetkisiz bir başvuru yapılması halinde Üniversitemiz, söz konusu yanlış bilgi ya da yetkisiz başvuru kaynaklı taleplerden dolayı mesuliyet kabul etmemektedir. </w:t>
      </w:r>
    </w:p>
    <w:p w:rsidR="00BF1980" w:rsidRPr="00C43192" w:rsidRDefault="00BF1980" w:rsidP="00BF1980">
      <w:pPr>
        <w:pStyle w:val="NoSpacing"/>
        <w:ind w:firstLine="708"/>
        <w:jc w:val="both"/>
        <w:rPr>
          <w:rFonts w:ascii="Cambria" w:eastAsia="Times New Roman" w:hAnsi="Cambria" w:cs="Times New Roman"/>
          <w:lang w:eastAsia="tr-TR"/>
        </w:rPr>
      </w:pPr>
    </w:p>
    <w:p w:rsidR="00C6725F" w:rsidRPr="00C43192" w:rsidRDefault="00C6725F" w:rsidP="00C6725F">
      <w:pPr>
        <w:pStyle w:val="NoSpacing"/>
        <w:jc w:val="both"/>
        <w:rPr>
          <w:rFonts w:ascii="Cambria" w:eastAsia="Times New Roman" w:hAnsi="Cambria" w:cs="Times New Roman"/>
          <w:lang w:eastAsia="tr-TR"/>
        </w:rPr>
      </w:pPr>
      <w:r w:rsidRPr="00C43192">
        <w:rPr>
          <w:rFonts w:ascii="Cambria" w:eastAsia="Times New Roman" w:hAnsi="Cambria" w:cs="Times New Roman"/>
          <w:lang w:eastAsia="tr-TR"/>
        </w:rPr>
        <w:t xml:space="preserve">Üniversitemiz talebin sonuçlandırılması için ek bilgiye ihtiyaç duyması veya başvurunun veri sahibi tarafından yapıldığının </w:t>
      </w:r>
      <w:r>
        <w:rPr>
          <w:rFonts w:ascii="Cambria" w:eastAsia="Times New Roman" w:hAnsi="Cambria" w:cs="Times New Roman"/>
          <w:lang w:eastAsia="tr-TR"/>
        </w:rPr>
        <w:t>belge ile kanıtlanamaması</w:t>
      </w:r>
      <w:r w:rsidRPr="00C43192">
        <w:rPr>
          <w:rFonts w:ascii="Cambria" w:eastAsia="Times New Roman" w:hAnsi="Cambria" w:cs="Times New Roman"/>
          <w:lang w:eastAsia="tr-TR"/>
        </w:rPr>
        <w:t xml:space="preserve"> durumunda, sizinle </w:t>
      </w:r>
      <w:r>
        <w:rPr>
          <w:rFonts w:ascii="Cambria" w:eastAsia="Times New Roman" w:hAnsi="Cambria" w:cs="Times New Roman"/>
          <w:lang w:eastAsia="tr-TR"/>
        </w:rPr>
        <w:t>“</w:t>
      </w:r>
      <w:r w:rsidRPr="00C43192">
        <w:rPr>
          <w:rFonts w:ascii="Cambria" w:eastAsia="Times New Roman" w:hAnsi="Cambria" w:cs="Times New Roman"/>
          <w:b/>
          <w:i/>
          <w:color w:val="002060"/>
          <w:lang w:eastAsia="tr-TR"/>
        </w:rPr>
        <w:t>FRM-0</w:t>
      </w:r>
      <w:r w:rsidR="00C4138B">
        <w:rPr>
          <w:rFonts w:ascii="Cambria" w:eastAsia="Times New Roman" w:hAnsi="Cambria" w:cs="Times New Roman"/>
          <w:b/>
          <w:i/>
          <w:color w:val="002060"/>
          <w:lang w:eastAsia="tr-TR"/>
        </w:rPr>
        <w:t>645</w:t>
      </w:r>
      <w:r w:rsidRPr="00C43192">
        <w:rPr>
          <w:rFonts w:ascii="Cambria" w:eastAsia="Times New Roman" w:hAnsi="Cambria" w:cs="Times New Roman"/>
          <w:b/>
          <w:i/>
          <w:color w:val="002060"/>
          <w:lang w:eastAsia="tr-TR"/>
        </w:rPr>
        <w:t xml:space="preserve"> Kişisel Veri Sahibi Başvuru Formu</w:t>
      </w:r>
      <w:r>
        <w:rPr>
          <w:rFonts w:ascii="Cambria" w:eastAsia="Times New Roman" w:hAnsi="Cambria" w:cs="Times New Roman"/>
          <w:b/>
          <w:i/>
          <w:color w:val="002060"/>
          <w:lang w:eastAsia="tr-TR"/>
        </w:rPr>
        <w:t>”</w:t>
      </w:r>
      <w:r>
        <w:rPr>
          <w:rFonts w:ascii="Cambria" w:eastAsia="Times New Roman" w:hAnsi="Cambria" w:cs="Times New Roman"/>
          <w:lang w:eastAsia="tr-TR"/>
        </w:rPr>
        <w:t xml:space="preserve">nda </w:t>
      </w:r>
      <w:r w:rsidRPr="00C43192">
        <w:rPr>
          <w:rFonts w:ascii="Cambria" w:eastAsia="Times New Roman" w:hAnsi="Cambria" w:cs="Times New Roman"/>
          <w:lang w:eastAsia="tr-TR"/>
        </w:rPr>
        <w:t>iletişim bilgileriniz aracılığıyla iletişime geçilebilecektir.</w:t>
      </w:r>
    </w:p>
    <w:p w:rsidR="00BF1980" w:rsidRDefault="00BF1980" w:rsidP="00950EF6">
      <w:pPr>
        <w:pStyle w:val="NoSpacing"/>
        <w:jc w:val="both"/>
        <w:rPr>
          <w:rFonts w:ascii="Cambria" w:hAnsi="Cambria"/>
        </w:rPr>
      </w:pPr>
    </w:p>
    <w:p w:rsidR="00BF1980" w:rsidRDefault="00BF1980" w:rsidP="00950EF6">
      <w:pPr>
        <w:pStyle w:val="NoSpacing"/>
        <w:jc w:val="both"/>
        <w:rPr>
          <w:rFonts w:ascii="Cambria" w:hAnsi="Cambria"/>
        </w:rPr>
      </w:pPr>
      <w:r>
        <w:rPr>
          <w:rFonts w:ascii="Cambria" w:hAnsi="Cambria"/>
        </w:rPr>
        <w:t xml:space="preserve">6698 Sayılı </w:t>
      </w:r>
      <w:r w:rsidR="00950EF6" w:rsidRPr="00950EF6">
        <w:rPr>
          <w:rFonts w:ascii="Cambria" w:hAnsi="Cambria"/>
        </w:rPr>
        <w:t xml:space="preserve">KVK Kanunu kapsamında </w:t>
      </w:r>
      <w:r w:rsidR="00950EF6" w:rsidRPr="00BF1980">
        <w:rPr>
          <w:rFonts w:ascii="Cambria" w:hAnsi="Cambria"/>
          <w:b/>
        </w:rPr>
        <w:t>“Veri Sorumlusu”</w:t>
      </w:r>
      <w:r w:rsidR="00950EF6" w:rsidRPr="00950EF6">
        <w:rPr>
          <w:rFonts w:ascii="Cambria" w:hAnsi="Cambria"/>
        </w:rPr>
        <w:t xml:space="preserve"> sıfatıyla bildiririz.</w:t>
      </w:r>
    </w:p>
    <w:p w:rsidR="00BF1980" w:rsidRDefault="00BF1980" w:rsidP="00950EF6">
      <w:pPr>
        <w:pStyle w:val="NoSpacing"/>
        <w:jc w:val="both"/>
        <w:rPr>
          <w:rFonts w:ascii="Cambria" w:hAnsi="Cambria"/>
        </w:rPr>
      </w:pPr>
    </w:p>
    <w:p w:rsidR="00950EF6" w:rsidRPr="00196095" w:rsidRDefault="00950EF6" w:rsidP="00950EF6">
      <w:pPr>
        <w:pStyle w:val="NoSpacing"/>
        <w:jc w:val="both"/>
        <w:rPr>
          <w:rFonts w:ascii="Cambria" w:hAnsi="Cambria"/>
          <w:b/>
        </w:rPr>
      </w:pPr>
      <w:r w:rsidRPr="00196095">
        <w:rPr>
          <w:rFonts w:ascii="Cambria" w:hAnsi="Cambria"/>
          <w:b/>
        </w:rPr>
        <w:t>Saygılarımızla,</w:t>
      </w:r>
    </w:p>
    <w:p w:rsidR="00950EF6" w:rsidRDefault="00950EF6" w:rsidP="00343169">
      <w:pPr>
        <w:pStyle w:val="NoSpacing"/>
        <w:jc w:val="both"/>
        <w:rPr>
          <w:rFonts w:ascii="Cambria" w:hAnsi="Cambria"/>
        </w:rPr>
      </w:pPr>
    </w:p>
    <w:tbl>
      <w:tblPr>
        <w:tblStyle w:val="TableGridLight"/>
        <w:tblW w:w="9639" w:type="dxa"/>
        <w:tblInd w:w="-5" w:type="dxa"/>
        <w:tblLook w:val="04A0" w:firstRow="1" w:lastRow="0" w:firstColumn="1" w:lastColumn="0" w:noHBand="0" w:noVBand="1"/>
      </w:tblPr>
      <w:tblGrid>
        <w:gridCol w:w="1129"/>
        <w:gridCol w:w="8510"/>
      </w:tblGrid>
      <w:tr w:rsidR="000E355B" w:rsidRPr="000E355B" w:rsidTr="009D4123">
        <w:tc>
          <w:tcPr>
            <w:tcW w:w="9639" w:type="dxa"/>
            <w:gridSpan w:val="2"/>
            <w:shd w:val="clear" w:color="auto" w:fill="F2F2F2" w:themeFill="background1" w:themeFillShade="F2"/>
          </w:tcPr>
          <w:p w:rsidR="000E355B" w:rsidRPr="000E355B" w:rsidRDefault="000E355B" w:rsidP="000E355B">
            <w:pPr>
              <w:pStyle w:val="NoSpacing"/>
              <w:rPr>
                <w:rFonts w:ascii="Cambria" w:hAnsi="Cambria"/>
                <w:color w:val="002060"/>
              </w:rPr>
            </w:pPr>
            <w:r w:rsidRPr="000E355B">
              <w:rPr>
                <w:rFonts w:ascii="Cambria" w:hAnsi="Cambria"/>
                <w:b/>
                <w:color w:val="002060"/>
              </w:rPr>
              <w:t>BARTIN ÜNİVERSİTESİ</w:t>
            </w:r>
          </w:p>
        </w:tc>
      </w:tr>
      <w:tr w:rsidR="000E355B" w:rsidTr="000E355B">
        <w:tc>
          <w:tcPr>
            <w:tcW w:w="1129" w:type="dxa"/>
            <w:shd w:val="clear" w:color="auto" w:fill="F2F2F2" w:themeFill="background1" w:themeFillShade="F2"/>
          </w:tcPr>
          <w:p w:rsidR="000E355B" w:rsidRPr="000E355B" w:rsidRDefault="000E355B" w:rsidP="000E355B">
            <w:pPr>
              <w:pStyle w:val="NoSpacing"/>
              <w:jc w:val="right"/>
              <w:rPr>
                <w:rFonts w:ascii="Cambria" w:hAnsi="Cambria"/>
                <w:b/>
                <w:color w:val="002060"/>
              </w:rPr>
            </w:pPr>
            <w:r w:rsidRPr="000E355B">
              <w:rPr>
                <w:rFonts w:ascii="Cambria" w:hAnsi="Cambria"/>
                <w:b/>
                <w:color w:val="002060"/>
              </w:rPr>
              <w:t>Adres</w:t>
            </w:r>
          </w:p>
        </w:tc>
        <w:tc>
          <w:tcPr>
            <w:tcW w:w="8510" w:type="dxa"/>
          </w:tcPr>
          <w:p w:rsidR="000E355B" w:rsidRPr="000E355B" w:rsidRDefault="000E355B" w:rsidP="00343169">
            <w:pPr>
              <w:pStyle w:val="NoSpacing"/>
              <w:jc w:val="both"/>
              <w:rPr>
                <w:rFonts w:ascii="Cambria" w:hAnsi="Cambria"/>
              </w:rPr>
            </w:pPr>
            <w:r w:rsidRPr="000E355B">
              <w:rPr>
                <w:rFonts w:ascii="Cambria" w:eastAsia="Times New Roman" w:hAnsi="Cambria" w:cs="Times New Roman"/>
                <w:lang w:eastAsia="tr-TR"/>
              </w:rPr>
              <w:t>Bartın Üniversitesi Ağdacı Yerleşkesi Merkez/Bartın,74100</w:t>
            </w:r>
          </w:p>
        </w:tc>
      </w:tr>
      <w:tr w:rsidR="000E355B" w:rsidTr="000E355B">
        <w:tc>
          <w:tcPr>
            <w:tcW w:w="1129" w:type="dxa"/>
            <w:shd w:val="clear" w:color="auto" w:fill="F2F2F2" w:themeFill="background1" w:themeFillShade="F2"/>
          </w:tcPr>
          <w:p w:rsidR="000E355B" w:rsidRPr="000E355B" w:rsidRDefault="000E355B" w:rsidP="000E355B">
            <w:pPr>
              <w:pStyle w:val="NoSpacing"/>
              <w:jc w:val="right"/>
              <w:rPr>
                <w:rFonts w:ascii="Cambria" w:hAnsi="Cambria"/>
                <w:b/>
                <w:color w:val="002060"/>
              </w:rPr>
            </w:pPr>
            <w:r w:rsidRPr="000E355B">
              <w:rPr>
                <w:rFonts w:ascii="Cambria" w:hAnsi="Cambria"/>
                <w:b/>
                <w:color w:val="002060"/>
              </w:rPr>
              <w:t xml:space="preserve">Telefon </w:t>
            </w:r>
          </w:p>
        </w:tc>
        <w:tc>
          <w:tcPr>
            <w:tcW w:w="8510" w:type="dxa"/>
          </w:tcPr>
          <w:p w:rsidR="000E355B" w:rsidRPr="00BF1980" w:rsidRDefault="000E355B" w:rsidP="000E355B">
            <w:pPr>
              <w:pStyle w:val="NoSpacing"/>
              <w:jc w:val="both"/>
              <w:rPr>
                <w:rFonts w:ascii="Cambria" w:eastAsia="Times New Roman" w:hAnsi="Cambria" w:cs="Times New Roman"/>
                <w:b/>
                <w:color w:val="002060"/>
                <w:lang w:eastAsia="tr-TR"/>
              </w:rPr>
            </w:pPr>
            <w:r w:rsidRPr="007273E0">
              <w:rPr>
                <w:rFonts w:ascii="Cambria" w:eastAsia="Times New Roman" w:hAnsi="Cambria" w:cs="Times New Roman"/>
                <w:lang w:eastAsia="tr-TR"/>
              </w:rPr>
              <w:t>090 (378)</w:t>
            </w:r>
            <w:r w:rsidR="00A3560F" w:rsidRPr="007273E0">
              <w:rPr>
                <w:rFonts w:ascii="Cambria" w:eastAsia="Times New Roman" w:hAnsi="Cambria" w:cs="Times New Roman"/>
                <w:lang w:eastAsia="tr-TR"/>
              </w:rPr>
              <w:t xml:space="preserve"> 22</w:t>
            </w:r>
            <w:r w:rsidR="00483596" w:rsidRPr="007273E0">
              <w:rPr>
                <w:rFonts w:ascii="Cambria" w:eastAsia="Times New Roman" w:hAnsi="Cambria" w:cs="Times New Roman"/>
                <w:lang w:eastAsia="tr-TR"/>
              </w:rPr>
              <w:t>3 50 33</w:t>
            </w:r>
          </w:p>
        </w:tc>
      </w:tr>
      <w:tr w:rsidR="000E355B" w:rsidTr="000E355B">
        <w:tc>
          <w:tcPr>
            <w:tcW w:w="1129" w:type="dxa"/>
            <w:shd w:val="clear" w:color="auto" w:fill="F2F2F2" w:themeFill="background1" w:themeFillShade="F2"/>
          </w:tcPr>
          <w:p w:rsidR="000E355B" w:rsidRPr="000E355B" w:rsidRDefault="000E355B" w:rsidP="000E355B">
            <w:pPr>
              <w:pStyle w:val="NoSpacing"/>
              <w:jc w:val="right"/>
              <w:rPr>
                <w:rFonts w:ascii="Cambria" w:hAnsi="Cambria"/>
                <w:b/>
                <w:color w:val="002060"/>
              </w:rPr>
            </w:pPr>
            <w:r w:rsidRPr="000E355B">
              <w:rPr>
                <w:rFonts w:ascii="Cambria" w:hAnsi="Cambria"/>
                <w:b/>
                <w:color w:val="002060"/>
              </w:rPr>
              <w:t>E-Posta</w:t>
            </w:r>
          </w:p>
        </w:tc>
        <w:tc>
          <w:tcPr>
            <w:tcW w:w="8510" w:type="dxa"/>
          </w:tcPr>
          <w:p w:rsidR="000E355B" w:rsidRPr="00BF1980" w:rsidRDefault="000E355B" w:rsidP="00343169">
            <w:pPr>
              <w:pStyle w:val="NoSpacing"/>
              <w:jc w:val="both"/>
              <w:rPr>
                <w:rFonts w:ascii="Cambria" w:eastAsia="Times New Roman" w:hAnsi="Cambria" w:cs="Times New Roman"/>
                <w:b/>
                <w:color w:val="002060"/>
                <w:lang w:eastAsia="tr-TR"/>
              </w:rPr>
            </w:pPr>
            <w:r w:rsidRPr="00C43192">
              <w:rPr>
                <w:rFonts w:ascii="Cambria" w:eastAsia="Times New Roman" w:hAnsi="Cambria" w:cs="Times New Roman"/>
                <w:lang w:eastAsia="tr-TR"/>
              </w:rPr>
              <w:t>kvkk@bartin.edu.tr</w:t>
            </w:r>
          </w:p>
        </w:tc>
      </w:tr>
      <w:tr w:rsidR="000E355B" w:rsidTr="000E355B">
        <w:tc>
          <w:tcPr>
            <w:tcW w:w="1129" w:type="dxa"/>
            <w:shd w:val="clear" w:color="auto" w:fill="F2F2F2" w:themeFill="background1" w:themeFillShade="F2"/>
          </w:tcPr>
          <w:p w:rsidR="000E355B" w:rsidRPr="000E355B" w:rsidRDefault="000E355B" w:rsidP="000E355B">
            <w:pPr>
              <w:pStyle w:val="NoSpacing"/>
              <w:jc w:val="right"/>
              <w:rPr>
                <w:rFonts w:ascii="Cambria" w:hAnsi="Cambria"/>
                <w:b/>
                <w:color w:val="002060"/>
              </w:rPr>
            </w:pPr>
            <w:r>
              <w:rPr>
                <w:rFonts w:ascii="Cambria" w:hAnsi="Cambria"/>
                <w:b/>
                <w:color w:val="002060"/>
              </w:rPr>
              <w:t>KEP</w:t>
            </w:r>
          </w:p>
        </w:tc>
        <w:tc>
          <w:tcPr>
            <w:tcW w:w="8510" w:type="dxa"/>
          </w:tcPr>
          <w:p w:rsidR="000E355B" w:rsidRPr="00BF1980" w:rsidRDefault="000E355B" w:rsidP="00343169">
            <w:pPr>
              <w:pStyle w:val="NoSpacing"/>
              <w:jc w:val="both"/>
              <w:rPr>
                <w:rFonts w:ascii="Cambria" w:eastAsia="Times New Roman" w:hAnsi="Cambria" w:cs="Times New Roman"/>
                <w:b/>
                <w:color w:val="002060"/>
                <w:lang w:eastAsia="tr-TR"/>
              </w:rPr>
            </w:pPr>
            <w:r w:rsidRPr="00C43192">
              <w:rPr>
                <w:rFonts w:ascii="Cambria" w:eastAsia="Times New Roman" w:hAnsi="Cambria" w:cs="Times New Roman"/>
                <w:lang w:eastAsia="tr-TR"/>
              </w:rPr>
              <w:t>bartinuniversitesi@hs01.kep.tr</w:t>
            </w:r>
          </w:p>
        </w:tc>
      </w:tr>
      <w:tr w:rsidR="000E355B" w:rsidTr="000E355B">
        <w:tc>
          <w:tcPr>
            <w:tcW w:w="1129" w:type="dxa"/>
            <w:shd w:val="clear" w:color="auto" w:fill="F2F2F2" w:themeFill="background1" w:themeFillShade="F2"/>
          </w:tcPr>
          <w:p w:rsidR="000E355B" w:rsidRPr="000E355B" w:rsidRDefault="000E355B" w:rsidP="000E355B">
            <w:pPr>
              <w:pStyle w:val="NoSpacing"/>
              <w:jc w:val="right"/>
              <w:rPr>
                <w:rFonts w:ascii="Cambria" w:hAnsi="Cambria"/>
                <w:b/>
                <w:color w:val="002060"/>
              </w:rPr>
            </w:pPr>
            <w:r w:rsidRPr="000E355B">
              <w:rPr>
                <w:rFonts w:ascii="Cambria" w:hAnsi="Cambria"/>
                <w:b/>
                <w:color w:val="002060"/>
              </w:rPr>
              <w:t>Faks</w:t>
            </w:r>
          </w:p>
        </w:tc>
        <w:tc>
          <w:tcPr>
            <w:tcW w:w="8510" w:type="dxa"/>
          </w:tcPr>
          <w:p w:rsidR="000E355B" w:rsidRPr="000E355B" w:rsidRDefault="000E355B" w:rsidP="00343169">
            <w:pPr>
              <w:pStyle w:val="NoSpacing"/>
              <w:jc w:val="both"/>
              <w:rPr>
                <w:rFonts w:ascii="Cambria" w:eastAsia="Times New Roman" w:hAnsi="Cambria" w:cs="Times New Roman"/>
                <w:lang w:eastAsia="tr-TR"/>
              </w:rPr>
            </w:pPr>
            <w:r w:rsidRPr="000E355B">
              <w:rPr>
                <w:rFonts w:ascii="Cambria" w:eastAsia="Times New Roman" w:hAnsi="Cambria" w:cs="Times New Roman"/>
                <w:lang w:eastAsia="tr-TR"/>
              </w:rPr>
              <w:t>+90 (378) 223 50 42</w:t>
            </w:r>
          </w:p>
        </w:tc>
      </w:tr>
      <w:tr w:rsidR="000E355B" w:rsidTr="000E355B">
        <w:tc>
          <w:tcPr>
            <w:tcW w:w="1129" w:type="dxa"/>
            <w:shd w:val="clear" w:color="auto" w:fill="F2F2F2" w:themeFill="background1" w:themeFillShade="F2"/>
          </w:tcPr>
          <w:p w:rsidR="000E355B" w:rsidRPr="000E355B" w:rsidRDefault="000E355B" w:rsidP="000E355B">
            <w:pPr>
              <w:pStyle w:val="NoSpacing"/>
              <w:jc w:val="right"/>
              <w:rPr>
                <w:rFonts w:ascii="Cambria" w:hAnsi="Cambria"/>
                <w:b/>
                <w:color w:val="002060"/>
              </w:rPr>
            </w:pPr>
            <w:r w:rsidRPr="000E355B">
              <w:rPr>
                <w:rFonts w:ascii="Cambria" w:hAnsi="Cambria"/>
                <w:b/>
                <w:color w:val="002060"/>
              </w:rPr>
              <w:t>Web</w:t>
            </w:r>
          </w:p>
        </w:tc>
        <w:tc>
          <w:tcPr>
            <w:tcW w:w="8510" w:type="dxa"/>
          </w:tcPr>
          <w:p w:rsidR="000E355B" w:rsidRPr="00BF1980" w:rsidRDefault="000E355B" w:rsidP="00343169">
            <w:pPr>
              <w:pStyle w:val="NoSpacing"/>
              <w:jc w:val="both"/>
              <w:rPr>
                <w:rFonts w:ascii="Cambria" w:eastAsia="Times New Roman" w:hAnsi="Cambria" w:cs="Times New Roman"/>
                <w:b/>
                <w:color w:val="002060"/>
                <w:lang w:eastAsia="tr-TR"/>
              </w:rPr>
            </w:pPr>
            <w:r w:rsidRPr="000E355B">
              <w:rPr>
                <w:rFonts w:ascii="Cambria" w:eastAsia="Times New Roman" w:hAnsi="Cambria" w:cs="Times New Roman"/>
                <w:lang w:eastAsia="tr-TR"/>
              </w:rPr>
              <w:t>kvkk.bartin.edu.tr</w:t>
            </w:r>
          </w:p>
        </w:tc>
      </w:tr>
    </w:tbl>
    <w:p w:rsidR="000E355B" w:rsidRDefault="000E355B" w:rsidP="00343169">
      <w:pPr>
        <w:pStyle w:val="NoSpacing"/>
        <w:jc w:val="both"/>
        <w:rPr>
          <w:rFonts w:ascii="Cambria" w:hAnsi="Cambria"/>
        </w:rPr>
      </w:pPr>
    </w:p>
    <w:tbl>
      <w:tblPr>
        <w:tblStyle w:val="TableGridLight"/>
        <w:tblW w:w="0" w:type="auto"/>
        <w:tblInd w:w="0" w:type="dxa"/>
        <w:tblLook w:val="04A0" w:firstRow="1" w:lastRow="0" w:firstColumn="1" w:lastColumn="0" w:noHBand="0" w:noVBand="1"/>
      </w:tblPr>
      <w:tblGrid>
        <w:gridCol w:w="562"/>
        <w:gridCol w:w="9066"/>
      </w:tblGrid>
      <w:tr w:rsidR="000E355B" w:rsidTr="000E355B">
        <w:sdt>
          <w:sdtPr>
            <w:rPr>
              <w:rFonts w:ascii="Cambria" w:hAnsi="Cambria"/>
              <w:b/>
              <w:sz w:val="28"/>
              <w:szCs w:val="28"/>
            </w:rPr>
            <w:id w:val="-2128916409"/>
            <w14:checkbox>
              <w14:checked w14:val="0"/>
              <w14:checkedState w14:val="2612" w14:font="MS Gothic"/>
              <w14:uncheckedState w14:val="2610" w14:font="MS Gothic"/>
            </w14:checkbox>
          </w:sdtPr>
          <w:sdtEndPr/>
          <w:sdtContent>
            <w:tc>
              <w:tcPr>
                <w:tcW w:w="562" w:type="dxa"/>
                <w:vAlign w:val="center"/>
              </w:tcPr>
              <w:p w:rsidR="000E355B" w:rsidRPr="00F96FA8" w:rsidRDefault="00F96FA8" w:rsidP="00343169">
                <w:pPr>
                  <w:pStyle w:val="NoSpacing"/>
                  <w:jc w:val="both"/>
                  <w:rPr>
                    <w:rFonts w:ascii="Cambria" w:hAnsi="Cambria"/>
                    <w:b/>
                  </w:rPr>
                </w:pPr>
                <w:r>
                  <w:rPr>
                    <w:rFonts w:ascii="MS Gothic" w:eastAsia="MS Gothic" w:hAnsi="MS Gothic" w:hint="eastAsia"/>
                    <w:b/>
                    <w:sz w:val="28"/>
                    <w:szCs w:val="28"/>
                  </w:rPr>
                  <w:t>☐</w:t>
                </w:r>
              </w:p>
            </w:tc>
          </w:sdtContent>
        </w:sdt>
        <w:tc>
          <w:tcPr>
            <w:tcW w:w="9066" w:type="dxa"/>
            <w:vAlign w:val="center"/>
          </w:tcPr>
          <w:p w:rsidR="000E355B" w:rsidRPr="000E355B" w:rsidRDefault="000E355B" w:rsidP="00B375C0">
            <w:pPr>
              <w:pStyle w:val="NoSpacing"/>
              <w:jc w:val="both"/>
              <w:rPr>
                <w:rFonts w:ascii="Cambria" w:hAnsi="Cambria"/>
                <w:b/>
              </w:rPr>
            </w:pPr>
            <w:r w:rsidRPr="000E355B">
              <w:rPr>
                <w:rFonts w:ascii="Cambria" w:eastAsia="Times New Roman" w:hAnsi="Cambria" w:cs="Times New Roman"/>
                <w:b/>
                <w:lang w:eastAsia="tr-TR"/>
              </w:rPr>
              <w:t xml:space="preserve">6698 Sayılı Kişisel Verilerin Korunması Kanunu Uyarınca </w:t>
            </w:r>
            <w:r w:rsidR="00B375C0">
              <w:rPr>
                <w:rFonts w:ascii="Cambria" w:eastAsia="Times New Roman" w:hAnsi="Cambria" w:cs="Times New Roman"/>
                <w:b/>
                <w:lang w:eastAsia="tr-TR"/>
              </w:rPr>
              <w:t>İş Bu</w:t>
            </w:r>
            <w:r w:rsidRPr="000E355B">
              <w:rPr>
                <w:rFonts w:ascii="Cambria" w:eastAsia="Times New Roman" w:hAnsi="Cambria" w:cs="Times New Roman"/>
                <w:b/>
                <w:lang w:eastAsia="tr-TR"/>
              </w:rPr>
              <w:t xml:space="preserve"> Aydınlatma Metnini Okudum ve Anladım.</w:t>
            </w:r>
            <w:r w:rsidRPr="000E355B">
              <w:rPr>
                <w:b/>
              </w:rPr>
              <w:t xml:space="preserve"> </w:t>
            </w:r>
          </w:p>
        </w:tc>
      </w:tr>
    </w:tbl>
    <w:p w:rsidR="00950EF6" w:rsidRDefault="00950EF6" w:rsidP="00343169">
      <w:pPr>
        <w:pStyle w:val="NoSpacing"/>
        <w:jc w:val="both"/>
        <w:rPr>
          <w:rFonts w:ascii="Cambria" w:hAnsi="Cambria"/>
        </w:rPr>
      </w:pPr>
    </w:p>
    <w:p w:rsidR="00E84C72" w:rsidRDefault="00E84C72" w:rsidP="00343169">
      <w:pPr>
        <w:pStyle w:val="NoSpacing"/>
        <w:jc w:val="both"/>
        <w:rPr>
          <w:rFonts w:ascii="Cambria" w:hAnsi="Cambria"/>
        </w:rPr>
      </w:pPr>
    </w:p>
    <w:tbl>
      <w:tblPr>
        <w:tblStyle w:val="TableGridLight"/>
        <w:tblW w:w="0" w:type="auto"/>
        <w:tblInd w:w="368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984"/>
        <w:gridCol w:w="3958"/>
      </w:tblGrid>
      <w:tr w:rsidR="00E84C72" w:rsidRPr="003E245C" w:rsidTr="00E84C72">
        <w:trPr>
          <w:trHeight w:val="373"/>
        </w:trPr>
        <w:tc>
          <w:tcPr>
            <w:tcW w:w="5942" w:type="dxa"/>
            <w:gridSpan w:val="2"/>
            <w:shd w:val="clear" w:color="auto" w:fill="F2F2F2" w:themeFill="background1" w:themeFillShade="F2"/>
            <w:vAlign w:val="center"/>
          </w:tcPr>
          <w:p w:rsidR="00E84C72" w:rsidRPr="003E245C" w:rsidRDefault="00E84C72" w:rsidP="00AA3B0A">
            <w:pPr>
              <w:pStyle w:val="NoSpacing"/>
              <w:jc w:val="center"/>
              <w:rPr>
                <w:rFonts w:ascii="Cambria" w:hAnsi="Cambria"/>
                <w:b/>
                <w:color w:val="002060"/>
              </w:rPr>
            </w:pPr>
            <w:r>
              <w:rPr>
                <w:rFonts w:ascii="Cambria" w:hAnsi="Cambria"/>
                <w:b/>
                <w:color w:val="002060"/>
              </w:rPr>
              <w:t>İlgili Kişi/Kişisel Veri Sahibi</w:t>
            </w:r>
          </w:p>
        </w:tc>
      </w:tr>
      <w:tr w:rsidR="00E84C72" w:rsidTr="00976579">
        <w:trPr>
          <w:trHeight w:val="381"/>
        </w:trPr>
        <w:tc>
          <w:tcPr>
            <w:tcW w:w="1984" w:type="dxa"/>
            <w:shd w:val="clear" w:color="auto" w:fill="F2F2F2" w:themeFill="background1" w:themeFillShade="F2"/>
            <w:vAlign w:val="center"/>
          </w:tcPr>
          <w:p w:rsidR="00E84C72" w:rsidRPr="003E245C" w:rsidRDefault="00E84C72" w:rsidP="00AA3B0A">
            <w:pPr>
              <w:pStyle w:val="NoSpacing"/>
              <w:jc w:val="right"/>
              <w:rPr>
                <w:rFonts w:ascii="Cambria" w:hAnsi="Cambria"/>
                <w:b/>
                <w:color w:val="002060"/>
              </w:rPr>
            </w:pPr>
            <w:r w:rsidRPr="003E245C">
              <w:rPr>
                <w:rFonts w:ascii="Cambria" w:hAnsi="Cambria"/>
                <w:b/>
                <w:color w:val="002060"/>
              </w:rPr>
              <w:t>Ad Soyad</w:t>
            </w:r>
          </w:p>
        </w:tc>
        <w:tc>
          <w:tcPr>
            <w:tcW w:w="3958" w:type="dxa"/>
            <w:shd w:val="clear" w:color="auto" w:fill="FFFFFF" w:themeFill="background1"/>
            <w:vAlign w:val="center"/>
          </w:tcPr>
          <w:p w:rsidR="00E84C72" w:rsidRDefault="00E84C72" w:rsidP="00AA3B0A">
            <w:pPr>
              <w:pStyle w:val="NoSpacing"/>
              <w:jc w:val="center"/>
              <w:rPr>
                <w:rFonts w:ascii="Cambria" w:hAnsi="Cambria"/>
              </w:rPr>
            </w:pPr>
          </w:p>
        </w:tc>
      </w:tr>
      <w:tr w:rsidR="00E84C72" w:rsidTr="00976579">
        <w:trPr>
          <w:trHeight w:val="381"/>
        </w:trPr>
        <w:tc>
          <w:tcPr>
            <w:tcW w:w="1984" w:type="dxa"/>
            <w:shd w:val="clear" w:color="auto" w:fill="F2F2F2" w:themeFill="background1" w:themeFillShade="F2"/>
            <w:vAlign w:val="center"/>
          </w:tcPr>
          <w:p w:rsidR="00E84C72" w:rsidRPr="003E245C" w:rsidRDefault="00E84C72" w:rsidP="00AA3B0A">
            <w:pPr>
              <w:pStyle w:val="NoSpacing"/>
              <w:jc w:val="right"/>
              <w:rPr>
                <w:rFonts w:ascii="Cambria" w:hAnsi="Cambria"/>
                <w:b/>
                <w:color w:val="002060"/>
              </w:rPr>
            </w:pPr>
            <w:r w:rsidRPr="003E245C">
              <w:rPr>
                <w:rFonts w:ascii="Cambria" w:hAnsi="Cambria"/>
                <w:b/>
                <w:color w:val="002060"/>
              </w:rPr>
              <w:t>Tarihi</w:t>
            </w:r>
          </w:p>
        </w:tc>
        <w:tc>
          <w:tcPr>
            <w:tcW w:w="3958" w:type="dxa"/>
            <w:shd w:val="clear" w:color="auto" w:fill="FFFFFF" w:themeFill="background1"/>
            <w:vAlign w:val="center"/>
          </w:tcPr>
          <w:p w:rsidR="00E84C72" w:rsidRDefault="00E84C72" w:rsidP="00AA3B0A">
            <w:pPr>
              <w:pStyle w:val="NoSpacing"/>
              <w:jc w:val="center"/>
              <w:rPr>
                <w:rFonts w:ascii="Cambria" w:hAnsi="Cambria"/>
              </w:rPr>
            </w:pPr>
          </w:p>
        </w:tc>
      </w:tr>
      <w:tr w:rsidR="00E84C72" w:rsidTr="00E84C72">
        <w:trPr>
          <w:trHeight w:val="381"/>
        </w:trPr>
        <w:tc>
          <w:tcPr>
            <w:tcW w:w="1984" w:type="dxa"/>
            <w:shd w:val="clear" w:color="auto" w:fill="F2F2F2" w:themeFill="background1" w:themeFillShade="F2"/>
          </w:tcPr>
          <w:p w:rsidR="00E84C72" w:rsidRPr="003E245C" w:rsidRDefault="00E84C72" w:rsidP="00AA3B0A">
            <w:pPr>
              <w:pStyle w:val="NoSpacing"/>
              <w:jc w:val="right"/>
              <w:rPr>
                <w:rFonts w:ascii="Cambria" w:hAnsi="Cambria"/>
                <w:b/>
                <w:color w:val="002060"/>
              </w:rPr>
            </w:pPr>
            <w:r>
              <w:rPr>
                <w:rFonts w:ascii="Cambria" w:hAnsi="Cambria"/>
                <w:b/>
                <w:color w:val="002060"/>
              </w:rPr>
              <w:t>İmza</w:t>
            </w:r>
          </w:p>
        </w:tc>
        <w:tc>
          <w:tcPr>
            <w:tcW w:w="3958" w:type="dxa"/>
            <w:shd w:val="clear" w:color="auto" w:fill="FFFFFF" w:themeFill="background1"/>
          </w:tcPr>
          <w:p w:rsidR="00E84C72" w:rsidRDefault="00E84C72" w:rsidP="00AA3B0A">
            <w:pPr>
              <w:pStyle w:val="NoSpacing"/>
              <w:jc w:val="center"/>
              <w:rPr>
                <w:rFonts w:ascii="Cambria" w:hAnsi="Cambria"/>
              </w:rPr>
            </w:pPr>
          </w:p>
          <w:p w:rsidR="00196095" w:rsidRDefault="00196095" w:rsidP="00AA3B0A">
            <w:pPr>
              <w:pStyle w:val="NoSpacing"/>
              <w:jc w:val="center"/>
              <w:rPr>
                <w:rFonts w:ascii="Cambria" w:hAnsi="Cambria"/>
              </w:rPr>
            </w:pPr>
          </w:p>
          <w:p w:rsidR="00E84C72" w:rsidRDefault="00E84C72" w:rsidP="00AA3B0A">
            <w:pPr>
              <w:pStyle w:val="NoSpacing"/>
              <w:jc w:val="center"/>
              <w:rPr>
                <w:rFonts w:ascii="Cambria" w:hAnsi="Cambria"/>
              </w:rPr>
            </w:pPr>
          </w:p>
        </w:tc>
      </w:tr>
    </w:tbl>
    <w:p w:rsidR="005413DE" w:rsidRDefault="005413DE" w:rsidP="005413DE">
      <w:pPr>
        <w:pStyle w:val="NoSpacing"/>
        <w:rPr>
          <w:rFonts w:ascii="Calibri" w:hAnsi="Calibri" w:cs="Calibri"/>
          <w:color w:val="000000"/>
        </w:rPr>
      </w:pPr>
    </w:p>
    <w:p w:rsidR="00CC4949" w:rsidRDefault="00CC4949" w:rsidP="00BC7571">
      <w:pPr>
        <w:pStyle w:val="NoSpacing"/>
        <w:rPr>
          <w:rFonts w:ascii="Cambria" w:hAnsi="Cambria"/>
          <w:b/>
          <w:bCs/>
          <w:color w:val="002060"/>
        </w:rPr>
      </w:pPr>
    </w:p>
    <w:p w:rsidR="00CC4949" w:rsidRDefault="00CC4949" w:rsidP="00BC7571">
      <w:pPr>
        <w:pStyle w:val="NoSpacing"/>
        <w:rPr>
          <w:rFonts w:ascii="Cambria" w:hAnsi="Cambria"/>
          <w:b/>
          <w:bCs/>
          <w:color w:val="002060"/>
        </w:rPr>
      </w:pPr>
    </w:p>
    <w:p w:rsidR="00CC4949" w:rsidRDefault="00CC4949" w:rsidP="00BC7571">
      <w:pPr>
        <w:pStyle w:val="NoSpacing"/>
        <w:rPr>
          <w:rFonts w:ascii="Cambria" w:hAnsi="Cambria"/>
          <w:b/>
          <w:bCs/>
          <w:color w:val="002060"/>
        </w:rPr>
      </w:pPr>
    </w:p>
    <w:p w:rsidR="00CC4949" w:rsidRDefault="00CC4949" w:rsidP="00BC7571">
      <w:pPr>
        <w:pStyle w:val="NoSpacing"/>
        <w:rPr>
          <w:rFonts w:ascii="Cambria" w:hAnsi="Cambria"/>
          <w:b/>
          <w:bCs/>
          <w:color w:val="002060"/>
        </w:rPr>
      </w:pPr>
    </w:p>
    <w:p w:rsidR="00BC7571" w:rsidRPr="007B1753" w:rsidRDefault="00BC7571" w:rsidP="00BC7571">
      <w:pPr>
        <w:pStyle w:val="NoSpacing"/>
        <w:rPr>
          <w:rFonts w:ascii="Cambria" w:hAnsi="Cambria"/>
          <w:b/>
          <w:bCs/>
          <w:color w:val="002060"/>
        </w:rPr>
      </w:pPr>
      <w:r w:rsidRPr="007B1753">
        <w:rPr>
          <w:rFonts w:ascii="Cambria" w:hAnsi="Cambria"/>
          <w:b/>
          <w:bCs/>
          <w:color w:val="002060"/>
        </w:rPr>
        <w:lastRenderedPageBreak/>
        <w:t>REVİZYON BİLGİLERİ</w:t>
      </w:r>
    </w:p>
    <w:p w:rsidR="00BC7571" w:rsidRPr="007B1753" w:rsidRDefault="00BC7571" w:rsidP="00BC7571">
      <w:pPr>
        <w:pStyle w:val="NoSpacing"/>
        <w:rPr>
          <w:rFonts w:ascii="Cambria" w:hAnsi="Cambria"/>
        </w:rPr>
      </w:pPr>
    </w:p>
    <w:tbl>
      <w:tblPr>
        <w:tblStyle w:val="PlainTable1"/>
        <w:tblW w:w="9634" w:type="dxa"/>
        <w:tblLook w:val="04A0" w:firstRow="1" w:lastRow="0" w:firstColumn="1" w:lastColumn="0" w:noHBand="0" w:noVBand="1"/>
      </w:tblPr>
      <w:tblGrid>
        <w:gridCol w:w="1145"/>
        <w:gridCol w:w="1321"/>
        <w:gridCol w:w="7168"/>
      </w:tblGrid>
      <w:tr w:rsidR="00BC7571" w:rsidRPr="007B1753" w:rsidTr="00402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rsidR="00BC7571" w:rsidRPr="007B1753" w:rsidRDefault="00BC7571" w:rsidP="00243860">
            <w:pPr>
              <w:pStyle w:val="NoSpacing"/>
              <w:jc w:val="center"/>
              <w:rPr>
                <w:rFonts w:ascii="Cambria" w:hAnsi="Cambria"/>
                <w:color w:val="002060"/>
              </w:rPr>
            </w:pPr>
            <w:r w:rsidRPr="007B1753">
              <w:rPr>
                <w:rFonts w:ascii="Cambria" w:hAnsi="Cambria"/>
                <w:color w:val="002060"/>
              </w:rPr>
              <w:t>Revizyon</w:t>
            </w:r>
          </w:p>
          <w:p w:rsidR="00BC7571" w:rsidRPr="007B1753" w:rsidRDefault="00BC7571" w:rsidP="00243860">
            <w:pPr>
              <w:pStyle w:val="NoSpacing"/>
              <w:jc w:val="center"/>
              <w:rPr>
                <w:rFonts w:ascii="Cambria" w:hAnsi="Cambria"/>
                <w:color w:val="002060"/>
              </w:rPr>
            </w:pPr>
            <w:r w:rsidRPr="007B1753">
              <w:rPr>
                <w:rFonts w:ascii="Cambria" w:hAnsi="Cambria"/>
                <w:color w:val="002060"/>
              </w:rPr>
              <w:t>No</w:t>
            </w:r>
          </w:p>
        </w:tc>
        <w:tc>
          <w:tcPr>
            <w:tcW w:w="1321" w:type="dxa"/>
            <w:shd w:val="clear" w:color="auto" w:fill="F2F2F2" w:themeFill="background1" w:themeFillShade="F2"/>
            <w:vAlign w:val="center"/>
          </w:tcPr>
          <w:p w:rsidR="00BC7571" w:rsidRPr="007B1753" w:rsidRDefault="00BC7571" w:rsidP="00243860">
            <w:pPr>
              <w:pStyle w:val="NoSpacing"/>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7B1753">
              <w:rPr>
                <w:rFonts w:ascii="Cambria" w:hAnsi="Cambria"/>
                <w:color w:val="002060"/>
              </w:rPr>
              <w:t>Revizyon</w:t>
            </w:r>
          </w:p>
          <w:p w:rsidR="00BC7571" w:rsidRPr="007B1753" w:rsidRDefault="00BC7571" w:rsidP="00243860">
            <w:pPr>
              <w:pStyle w:val="NoSpacing"/>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7B1753">
              <w:rPr>
                <w:rFonts w:ascii="Cambria" w:hAnsi="Cambria"/>
                <w:color w:val="002060"/>
              </w:rPr>
              <w:t>Tarihi</w:t>
            </w:r>
          </w:p>
        </w:tc>
        <w:tc>
          <w:tcPr>
            <w:tcW w:w="7168" w:type="dxa"/>
            <w:shd w:val="clear" w:color="auto" w:fill="F2F2F2" w:themeFill="background1" w:themeFillShade="F2"/>
            <w:vAlign w:val="center"/>
          </w:tcPr>
          <w:p w:rsidR="00BC7571" w:rsidRPr="007B1753" w:rsidRDefault="00BC7571" w:rsidP="00243860">
            <w:pPr>
              <w:pStyle w:val="NoSpacing"/>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7B1753">
              <w:rPr>
                <w:rFonts w:ascii="Cambria" w:hAnsi="Cambria"/>
                <w:color w:val="002060"/>
              </w:rPr>
              <w:t>Revizyon Açıklaması</w:t>
            </w:r>
          </w:p>
        </w:tc>
      </w:tr>
      <w:tr w:rsidR="00BC7571" w:rsidRPr="007B1753" w:rsidTr="00402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rsidR="00BC7571" w:rsidRPr="007B1753" w:rsidRDefault="00BC7571" w:rsidP="00243860">
            <w:pPr>
              <w:pStyle w:val="NoSpacing"/>
              <w:jc w:val="center"/>
              <w:rPr>
                <w:rFonts w:ascii="Cambria" w:hAnsi="Cambria"/>
                <w:b w:val="0"/>
              </w:rPr>
            </w:pPr>
            <w:r w:rsidRPr="007B1753">
              <w:rPr>
                <w:rFonts w:ascii="Cambria" w:hAnsi="Cambria"/>
                <w:b w:val="0"/>
              </w:rPr>
              <w:t>0</w:t>
            </w:r>
          </w:p>
        </w:tc>
        <w:tc>
          <w:tcPr>
            <w:tcW w:w="1321" w:type="dxa"/>
            <w:shd w:val="clear" w:color="auto" w:fill="auto"/>
            <w:vAlign w:val="center"/>
          </w:tcPr>
          <w:p w:rsidR="00BC7571" w:rsidRPr="007B1753" w:rsidRDefault="00BC7571" w:rsidP="00243860">
            <w:pPr>
              <w:pStyle w:val="NoSpacing"/>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7B1753">
              <w:rPr>
                <w:rFonts w:ascii="Cambria" w:hAnsi="Cambria"/>
              </w:rPr>
              <w:t>-</w:t>
            </w:r>
          </w:p>
        </w:tc>
        <w:tc>
          <w:tcPr>
            <w:tcW w:w="7168" w:type="dxa"/>
            <w:shd w:val="clear" w:color="auto" w:fill="auto"/>
            <w:vAlign w:val="center"/>
          </w:tcPr>
          <w:p w:rsidR="00BC7571" w:rsidRPr="007B1753" w:rsidRDefault="00BC7571" w:rsidP="00243860">
            <w:pPr>
              <w:pStyle w:val="NoSpacing"/>
              <w:cnfStyle w:val="000000100000" w:firstRow="0" w:lastRow="0" w:firstColumn="0" w:lastColumn="0" w:oddVBand="0" w:evenVBand="0" w:oddHBand="1" w:evenHBand="0" w:firstRowFirstColumn="0" w:firstRowLastColumn="0" w:lastRowFirstColumn="0" w:lastRowLastColumn="0"/>
              <w:rPr>
                <w:rFonts w:ascii="Cambria" w:hAnsi="Cambria"/>
              </w:rPr>
            </w:pPr>
            <w:r w:rsidRPr="007B1753">
              <w:rPr>
                <w:rFonts w:ascii="Cambria" w:hAnsi="Cambria"/>
              </w:rPr>
              <w:t>İlk yayın.</w:t>
            </w:r>
          </w:p>
        </w:tc>
      </w:tr>
    </w:tbl>
    <w:p w:rsidR="00BC7571" w:rsidRPr="007B1753" w:rsidRDefault="00BC7571" w:rsidP="00BC7571">
      <w:pPr>
        <w:pStyle w:val="NoSpacing"/>
        <w:rPr>
          <w:rFonts w:ascii="Cambria" w:hAnsi="Cambria"/>
        </w:rPr>
      </w:pPr>
    </w:p>
    <w:p w:rsidR="00BC7571" w:rsidRPr="007B1753" w:rsidRDefault="00BC7571" w:rsidP="00BC7571">
      <w:pPr>
        <w:pStyle w:val="NoSpacing"/>
        <w:rPr>
          <w:rFonts w:ascii="Cambria" w:hAnsi="Cambria"/>
        </w:rPr>
      </w:pPr>
    </w:p>
    <w:sectPr w:rsidR="00BC7571" w:rsidRPr="007B1753" w:rsidSect="004023B0">
      <w:headerReference w:type="default" r:id="rId7"/>
      <w:footerReference w:type="default" r:id="rId8"/>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C68" w:rsidRDefault="00252C68" w:rsidP="00534F7F">
      <w:pPr>
        <w:spacing w:after="0" w:line="240" w:lineRule="auto"/>
      </w:pPr>
      <w:r>
        <w:separator/>
      </w:r>
    </w:p>
  </w:endnote>
  <w:endnote w:type="continuationSeparator" w:id="0">
    <w:p w:rsidR="00252C68" w:rsidRDefault="00252C68"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36C" w:rsidRDefault="00B0736C" w:rsidP="00393BCE">
    <w:pPr>
      <w:pStyle w:val="NoSpacing"/>
      <w:pBdr>
        <w:top w:val="single" w:sz="4" w:space="1" w:color="BFBFBF" w:themeColor="background1" w:themeShade="BF"/>
      </w:pBdr>
      <w:rPr>
        <w:sz w:val="6"/>
        <w:szCs w:val="6"/>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B0736C" w:rsidRPr="0081560B" w:rsidTr="004023B0">
      <w:trPr>
        <w:trHeight w:val="559"/>
      </w:trPr>
      <w:tc>
        <w:tcPr>
          <w:tcW w:w="666" w:type="dxa"/>
        </w:tcPr>
        <w:p w:rsidR="00B0736C" w:rsidRPr="00C4163E" w:rsidRDefault="00B0736C" w:rsidP="00534F7F">
          <w:pPr>
            <w:pStyle w:val="Footer"/>
            <w:jc w:val="right"/>
            <w:rPr>
              <w:rFonts w:ascii="Cambria" w:hAnsi="Cambria"/>
              <w:b/>
              <w:sz w:val="16"/>
              <w:szCs w:val="16"/>
            </w:rPr>
          </w:pPr>
          <w:r w:rsidRPr="00171789">
            <w:rPr>
              <w:rFonts w:ascii="Cambria" w:hAnsi="Cambria"/>
              <w:b/>
              <w:color w:val="002060"/>
              <w:sz w:val="16"/>
              <w:szCs w:val="16"/>
            </w:rPr>
            <w:t>Adres</w:t>
          </w:r>
        </w:p>
      </w:tc>
      <w:tc>
        <w:tcPr>
          <w:tcW w:w="259" w:type="dxa"/>
        </w:tcPr>
        <w:p w:rsidR="00B0736C" w:rsidRDefault="00B0736C" w:rsidP="00534F7F">
          <w:pPr>
            <w:pStyle w:val="Footer"/>
            <w:rPr>
              <w:rFonts w:ascii="Cambria" w:hAnsi="Cambria"/>
              <w:sz w:val="16"/>
              <w:szCs w:val="16"/>
            </w:rPr>
          </w:pPr>
          <w:r>
            <w:rPr>
              <w:rFonts w:ascii="Cambria" w:hAnsi="Cambria"/>
              <w:sz w:val="16"/>
              <w:szCs w:val="16"/>
            </w:rPr>
            <w:t>:</w:t>
          </w:r>
        </w:p>
      </w:tc>
      <w:tc>
        <w:tcPr>
          <w:tcW w:w="2773" w:type="dxa"/>
        </w:tcPr>
        <w:p w:rsidR="00B0736C" w:rsidRPr="0081560B" w:rsidRDefault="00B0736C" w:rsidP="00534F7F">
          <w:pPr>
            <w:pStyle w:val="Footer"/>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B0736C" w:rsidRPr="0081560B" w:rsidRDefault="00B0736C" w:rsidP="00534F7F">
          <w:pPr>
            <w:pStyle w:val="Footer"/>
            <w:rPr>
              <w:rFonts w:ascii="Cambria" w:hAnsi="Cambria"/>
              <w:sz w:val="16"/>
              <w:szCs w:val="16"/>
            </w:rPr>
          </w:pPr>
        </w:p>
      </w:tc>
      <w:tc>
        <w:tcPr>
          <w:tcW w:w="1414" w:type="dxa"/>
        </w:tcPr>
        <w:p w:rsidR="00B0736C" w:rsidRPr="00171789" w:rsidRDefault="00B0736C" w:rsidP="00534F7F">
          <w:pPr>
            <w:pStyle w:val="Footer"/>
            <w:jc w:val="right"/>
            <w:rPr>
              <w:rFonts w:ascii="Cambria" w:hAnsi="Cambria"/>
              <w:b/>
              <w:color w:val="002060"/>
              <w:sz w:val="16"/>
              <w:szCs w:val="16"/>
            </w:rPr>
          </w:pPr>
          <w:r w:rsidRPr="00171789">
            <w:rPr>
              <w:rFonts w:ascii="Cambria" w:hAnsi="Cambria"/>
              <w:b/>
              <w:color w:val="002060"/>
              <w:sz w:val="16"/>
              <w:szCs w:val="16"/>
            </w:rPr>
            <w:t>Telefon</w:t>
          </w:r>
        </w:p>
        <w:p w:rsidR="00B0736C" w:rsidRPr="00171789" w:rsidRDefault="00B0736C" w:rsidP="00534F7F">
          <w:pPr>
            <w:pStyle w:val="Footer"/>
            <w:jc w:val="right"/>
            <w:rPr>
              <w:rFonts w:ascii="Cambria" w:hAnsi="Cambria"/>
              <w:b/>
              <w:color w:val="002060"/>
              <w:sz w:val="16"/>
              <w:szCs w:val="16"/>
            </w:rPr>
          </w:pPr>
          <w:r w:rsidRPr="00171789">
            <w:rPr>
              <w:rFonts w:ascii="Cambria" w:hAnsi="Cambria"/>
              <w:b/>
              <w:color w:val="002060"/>
              <w:sz w:val="16"/>
              <w:szCs w:val="16"/>
            </w:rPr>
            <w:t>İnternet Adresi</w:t>
          </w:r>
        </w:p>
        <w:p w:rsidR="00B0736C" w:rsidRPr="0081560B" w:rsidRDefault="00B0736C" w:rsidP="00534F7F">
          <w:pPr>
            <w:pStyle w:val="Footer"/>
            <w:jc w:val="right"/>
            <w:rPr>
              <w:rFonts w:ascii="Cambria" w:hAnsi="Cambria"/>
              <w:sz w:val="16"/>
              <w:szCs w:val="16"/>
            </w:rPr>
          </w:pPr>
          <w:r w:rsidRPr="00171789">
            <w:rPr>
              <w:rFonts w:ascii="Cambria" w:hAnsi="Cambria"/>
              <w:b/>
              <w:color w:val="002060"/>
              <w:sz w:val="16"/>
              <w:szCs w:val="16"/>
            </w:rPr>
            <w:t>E-Posta</w:t>
          </w:r>
        </w:p>
      </w:tc>
      <w:tc>
        <w:tcPr>
          <w:tcW w:w="283" w:type="dxa"/>
        </w:tcPr>
        <w:p w:rsidR="00B0736C" w:rsidRPr="0081560B" w:rsidRDefault="00B0736C" w:rsidP="00534F7F">
          <w:pPr>
            <w:pStyle w:val="Footer"/>
            <w:rPr>
              <w:rFonts w:ascii="Cambria" w:hAnsi="Cambria"/>
              <w:sz w:val="16"/>
              <w:szCs w:val="16"/>
            </w:rPr>
          </w:pPr>
          <w:r w:rsidRPr="0081560B">
            <w:rPr>
              <w:rFonts w:ascii="Cambria" w:hAnsi="Cambria"/>
              <w:sz w:val="16"/>
              <w:szCs w:val="16"/>
            </w:rPr>
            <w:t>:</w:t>
          </w:r>
        </w:p>
        <w:p w:rsidR="00B0736C" w:rsidRPr="0081560B" w:rsidRDefault="00B0736C" w:rsidP="00534F7F">
          <w:pPr>
            <w:pStyle w:val="Footer"/>
            <w:rPr>
              <w:rFonts w:ascii="Cambria" w:hAnsi="Cambria"/>
              <w:sz w:val="16"/>
              <w:szCs w:val="16"/>
            </w:rPr>
          </w:pPr>
          <w:r w:rsidRPr="0081560B">
            <w:rPr>
              <w:rFonts w:ascii="Cambria" w:hAnsi="Cambria"/>
              <w:sz w:val="16"/>
              <w:szCs w:val="16"/>
            </w:rPr>
            <w:t>:</w:t>
          </w:r>
        </w:p>
        <w:p w:rsidR="00B0736C" w:rsidRPr="0081560B" w:rsidRDefault="00B0736C" w:rsidP="00534F7F">
          <w:pPr>
            <w:pStyle w:val="Footer"/>
            <w:rPr>
              <w:rFonts w:ascii="Cambria" w:hAnsi="Cambria"/>
              <w:sz w:val="16"/>
              <w:szCs w:val="16"/>
            </w:rPr>
          </w:pPr>
          <w:r w:rsidRPr="0081560B">
            <w:rPr>
              <w:rFonts w:ascii="Cambria" w:hAnsi="Cambria"/>
              <w:sz w:val="16"/>
              <w:szCs w:val="16"/>
            </w:rPr>
            <w:t>:</w:t>
          </w:r>
        </w:p>
      </w:tc>
      <w:tc>
        <w:tcPr>
          <w:tcW w:w="2827" w:type="dxa"/>
        </w:tcPr>
        <w:p w:rsidR="00B0736C" w:rsidRPr="0081560B" w:rsidRDefault="00B0736C" w:rsidP="00534F7F">
          <w:pPr>
            <w:pStyle w:val="Footer"/>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B0736C" w:rsidRPr="0081560B" w:rsidRDefault="00B0736C" w:rsidP="00534F7F">
          <w:pPr>
            <w:pStyle w:val="Footer"/>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B0736C" w:rsidRPr="0081560B" w:rsidRDefault="00B0736C" w:rsidP="00534F7F">
          <w:pPr>
            <w:pStyle w:val="Footer"/>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B0736C" w:rsidRPr="0081560B" w:rsidRDefault="00B0736C" w:rsidP="00534F7F">
          <w:pPr>
            <w:pStyle w:val="Footer"/>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DB35D6">
            <w:rPr>
              <w:rFonts w:ascii="Cambria" w:hAnsi="Cambria"/>
              <w:b/>
              <w:bCs/>
              <w:noProof/>
              <w:color w:val="002060"/>
              <w:sz w:val="16"/>
              <w:szCs w:val="16"/>
            </w:rPr>
            <w:t>2</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DB35D6">
            <w:rPr>
              <w:rFonts w:ascii="Cambria" w:hAnsi="Cambria"/>
              <w:b/>
              <w:bCs/>
              <w:noProof/>
              <w:color w:val="002060"/>
              <w:sz w:val="16"/>
              <w:szCs w:val="16"/>
            </w:rPr>
            <w:t>5</w:t>
          </w:r>
          <w:r w:rsidRPr="00171789">
            <w:rPr>
              <w:rFonts w:ascii="Cambria" w:hAnsi="Cambria"/>
              <w:b/>
              <w:bCs/>
              <w:color w:val="002060"/>
              <w:sz w:val="16"/>
              <w:szCs w:val="16"/>
            </w:rPr>
            <w:fldChar w:fldCharType="end"/>
          </w:r>
        </w:p>
      </w:tc>
    </w:tr>
  </w:tbl>
  <w:p w:rsidR="00B0736C" w:rsidRPr="00240ED2" w:rsidRDefault="00B0736C" w:rsidP="004023B0">
    <w:pPr>
      <w:pStyle w:val="Footer"/>
      <w:rPr>
        <w:rFonts w:ascii="Cambria" w:hAnsi="Cambria"/>
        <w:i/>
        <w:sz w:val="6"/>
        <w:szCs w:val="6"/>
      </w:rPr>
    </w:pPr>
  </w:p>
  <w:p w:rsidR="00B0736C" w:rsidRPr="004023B0" w:rsidRDefault="00B0736C" w:rsidP="004023B0">
    <w:pPr>
      <w:pStyle w:val="Footer"/>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C68" w:rsidRDefault="00252C68" w:rsidP="00534F7F">
      <w:pPr>
        <w:spacing w:after="0" w:line="240" w:lineRule="auto"/>
      </w:pPr>
      <w:r>
        <w:separator/>
      </w:r>
    </w:p>
  </w:footnote>
  <w:footnote w:type="continuationSeparator" w:id="0">
    <w:p w:rsidR="00252C68" w:rsidRDefault="00252C68"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B0736C" w:rsidTr="00715C4E">
      <w:trPr>
        <w:trHeight w:val="189"/>
      </w:trPr>
      <w:tc>
        <w:tcPr>
          <w:tcW w:w="2547" w:type="dxa"/>
          <w:vMerge w:val="restart"/>
        </w:tcPr>
        <w:p w:rsidR="00B0736C" w:rsidRDefault="00B0736C" w:rsidP="00534F7F">
          <w:pPr>
            <w:pStyle w:val="Header"/>
            <w:ind w:left="-115" w:right="-110"/>
          </w:pPr>
          <w:r>
            <w:rPr>
              <w:rFonts w:ascii="Cambria" w:hAnsi="Cambria"/>
              <w:b/>
              <w:noProof/>
              <w:color w:val="002060"/>
              <w:lang w:val="en-US"/>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B0736C" w:rsidRPr="004029AA" w:rsidRDefault="00B0736C" w:rsidP="004029AA">
          <w:pPr>
            <w:pStyle w:val="NoSpacing"/>
            <w:jc w:val="center"/>
            <w:rPr>
              <w:rFonts w:ascii="Cambria" w:hAnsi="Cambria"/>
              <w:b/>
              <w:color w:val="002060"/>
            </w:rPr>
          </w:pPr>
          <w:r w:rsidRPr="004029AA">
            <w:rPr>
              <w:rFonts w:ascii="Cambria" w:hAnsi="Cambria"/>
              <w:b/>
              <w:color w:val="002060"/>
            </w:rPr>
            <w:t>AYDINLATMA METNİ</w:t>
          </w:r>
        </w:p>
        <w:p w:rsidR="00B0736C" w:rsidRPr="004029AA" w:rsidRDefault="00B0736C" w:rsidP="00AD7284">
          <w:pPr>
            <w:pStyle w:val="NoSpacing"/>
            <w:jc w:val="center"/>
            <w:rPr>
              <w:rFonts w:ascii="Cambria" w:hAnsi="Cambria"/>
              <w:b/>
              <w:color w:val="002060"/>
            </w:rPr>
          </w:pPr>
          <w:r w:rsidRPr="004029AA">
            <w:rPr>
              <w:rFonts w:ascii="Cambria" w:hAnsi="Cambria"/>
              <w:b/>
              <w:color w:val="C00000"/>
            </w:rPr>
            <w:t>(</w:t>
          </w:r>
          <w:r>
            <w:rPr>
              <w:rFonts w:ascii="Cambria" w:hAnsi="Cambria"/>
              <w:b/>
              <w:color w:val="C00000"/>
            </w:rPr>
            <w:t>Genel</w:t>
          </w:r>
          <w:r w:rsidRPr="004029AA">
            <w:rPr>
              <w:rFonts w:ascii="Cambria" w:hAnsi="Cambria"/>
              <w:b/>
              <w:color w:val="C00000"/>
            </w:rPr>
            <w:t>)</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B0736C" w:rsidRPr="0092378E" w:rsidRDefault="00B0736C" w:rsidP="00715C4E">
          <w:pPr>
            <w:pStyle w:val="Header"/>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B0736C" w:rsidRPr="00171789" w:rsidRDefault="00B0736C" w:rsidP="00534F7F">
          <w:pPr>
            <w:pStyle w:val="Header"/>
            <w:rPr>
              <w:rFonts w:ascii="Cambria" w:hAnsi="Cambria"/>
              <w:color w:val="002060"/>
              <w:sz w:val="16"/>
              <w:szCs w:val="16"/>
            </w:rPr>
          </w:pPr>
          <w:r>
            <w:rPr>
              <w:rFonts w:ascii="Cambria" w:hAnsi="Cambria"/>
              <w:color w:val="002060"/>
              <w:sz w:val="16"/>
              <w:szCs w:val="16"/>
            </w:rPr>
            <w:t>YÖD-0</w:t>
          </w:r>
          <w:r w:rsidR="00400131">
            <w:rPr>
              <w:rFonts w:ascii="Cambria" w:hAnsi="Cambria"/>
              <w:color w:val="002060"/>
              <w:sz w:val="16"/>
              <w:szCs w:val="16"/>
            </w:rPr>
            <w:t>007</w:t>
          </w:r>
        </w:p>
      </w:tc>
    </w:tr>
    <w:tr w:rsidR="00B0736C" w:rsidTr="00715C4E">
      <w:trPr>
        <w:trHeight w:val="187"/>
      </w:trPr>
      <w:tc>
        <w:tcPr>
          <w:tcW w:w="2547" w:type="dxa"/>
          <w:vMerge/>
        </w:tcPr>
        <w:p w:rsidR="00B0736C" w:rsidRDefault="00B0736C" w:rsidP="00534F7F">
          <w:pPr>
            <w:pStyle w:val="Header"/>
            <w:rPr>
              <w:noProof/>
              <w:lang w:eastAsia="tr-TR"/>
            </w:rPr>
          </w:pPr>
        </w:p>
      </w:tc>
      <w:tc>
        <w:tcPr>
          <w:tcW w:w="4683" w:type="dxa"/>
          <w:vMerge/>
          <w:tcBorders>
            <w:right w:val="single" w:sz="4" w:space="0" w:color="BFBFBF" w:themeColor="background1" w:themeShade="BF"/>
          </w:tcBorders>
          <w:vAlign w:val="center"/>
        </w:tcPr>
        <w:p w:rsidR="00B0736C" w:rsidRDefault="00B0736C" w:rsidP="00534F7F">
          <w:pPr>
            <w:pStyle w:val="Header"/>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B0736C" w:rsidRPr="0092378E" w:rsidRDefault="00B0736C" w:rsidP="00715C4E">
          <w:pPr>
            <w:pStyle w:val="Header"/>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B0736C" w:rsidRPr="00171789" w:rsidRDefault="00400131" w:rsidP="00534F7F">
          <w:pPr>
            <w:pStyle w:val="Header"/>
            <w:rPr>
              <w:rFonts w:ascii="Cambria" w:hAnsi="Cambria"/>
              <w:color w:val="002060"/>
              <w:sz w:val="16"/>
              <w:szCs w:val="16"/>
            </w:rPr>
          </w:pPr>
          <w:r>
            <w:rPr>
              <w:rFonts w:ascii="Cambria" w:hAnsi="Cambria"/>
              <w:color w:val="002060"/>
              <w:sz w:val="16"/>
              <w:szCs w:val="16"/>
            </w:rPr>
            <w:t>10.03.2021</w:t>
          </w:r>
        </w:p>
      </w:tc>
    </w:tr>
    <w:tr w:rsidR="00B0736C" w:rsidTr="00715C4E">
      <w:trPr>
        <w:trHeight w:val="187"/>
      </w:trPr>
      <w:tc>
        <w:tcPr>
          <w:tcW w:w="2547" w:type="dxa"/>
          <w:vMerge/>
        </w:tcPr>
        <w:p w:rsidR="00B0736C" w:rsidRDefault="00B0736C" w:rsidP="00534F7F">
          <w:pPr>
            <w:pStyle w:val="Header"/>
            <w:rPr>
              <w:noProof/>
              <w:lang w:eastAsia="tr-TR"/>
            </w:rPr>
          </w:pPr>
        </w:p>
      </w:tc>
      <w:tc>
        <w:tcPr>
          <w:tcW w:w="4683" w:type="dxa"/>
          <w:vMerge/>
          <w:tcBorders>
            <w:right w:val="single" w:sz="4" w:space="0" w:color="BFBFBF" w:themeColor="background1" w:themeShade="BF"/>
          </w:tcBorders>
          <w:vAlign w:val="center"/>
        </w:tcPr>
        <w:p w:rsidR="00B0736C" w:rsidRDefault="00B0736C" w:rsidP="00534F7F">
          <w:pPr>
            <w:pStyle w:val="Header"/>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B0736C" w:rsidRPr="0092378E" w:rsidRDefault="00B0736C" w:rsidP="00715C4E">
          <w:pPr>
            <w:pStyle w:val="Header"/>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B0736C" w:rsidRPr="00171789" w:rsidRDefault="00B0736C" w:rsidP="00534F7F">
          <w:pPr>
            <w:pStyle w:val="Header"/>
            <w:rPr>
              <w:rFonts w:ascii="Cambria" w:hAnsi="Cambria"/>
              <w:color w:val="002060"/>
              <w:sz w:val="16"/>
              <w:szCs w:val="16"/>
            </w:rPr>
          </w:pPr>
          <w:r w:rsidRPr="00171789">
            <w:rPr>
              <w:rFonts w:ascii="Cambria" w:hAnsi="Cambria"/>
              <w:color w:val="002060"/>
              <w:sz w:val="16"/>
              <w:szCs w:val="16"/>
            </w:rPr>
            <w:t>-</w:t>
          </w:r>
        </w:p>
      </w:tc>
    </w:tr>
    <w:tr w:rsidR="00B0736C" w:rsidTr="00715C4E">
      <w:trPr>
        <w:trHeight w:val="220"/>
      </w:trPr>
      <w:tc>
        <w:tcPr>
          <w:tcW w:w="2547" w:type="dxa"/>
          <w:vMerge/>
        </w:tcPr>
        <w:p w:rsidR="00B0736C" w:rsidRDefault="00B0736C" w:rsidP="00534F7F">
          <w:pPr>
            <w:pStyle w:val="Header"/>
            <w:rPr>
              <w:noProof/>
              <w:lang w:eastAsia="tr-TR"/>
            </w:rPr>
          </w:pPr>
        </w:p>
      </w:tc>
      <w:tc>
        <w:tcPr>
          <w:tcW w:w="4683" w:type="dxa"/>
          <w:vMerge/>
          <w:tcBorders>
            <w:right w:val="single" w:sz="4" w:space="0" w:color="BFBFBF" w:themeColor="background1" w:themeShade="BF"/>
          </w:tcBorders>
          <w:vAlign w:val="center"/>
        </w:tcPr>
        <w:p w:rsidR="00B0736C" w:rsidRDefault="00B0736C" w:rsidP="00534F7F">
          <w:pPr>
            <w:pStyle w:val="Header"/>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B0736C" w:rsidRPr="0092378E" w:rsidRDefault="00B0736C" w:rsidP="00715C4E">
          <w:pPr>
            <w:pStyle w:val="Header"/>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B0736C" w:rsidRPr="00171789" w:rsidRDefault="00B0736C" w:rsidP="00534F7F">
          <w:pPr>
            <w:pStyle w:val="Header"/>
            <w:rPr>
              <w:rFonts w:ascii="Cambria" w:hAnsi="Cambria"/>
              <w:color w:val="002060"/>
              <w:sz w:val="16"/>
              <w:szCs w:val="16"/>
            </w:rPr>
          </w:pPr>
          <w:r w:rsidRPr="00171789">
            <w:rPr>
              <w:rFonts w:ascii="Cambria" w:hAnsi="Cambria"/>
              <w:color w:val="002060"/>
              <w:sz w:val="16"/>
              <w:szCs w:val="16"/>
            </w:rPr>
            <w:t>0</w:t>
          </w:r>
        </w:p>
      </w:tc>
    </w:tr>
  </w:tbl>
  <w:p w:rsidR="00B0736C" w:rsidRPr="004023B0" w:rsidRDefault="00B0736C" w:rsidP="004023B0">
    <w:pPr>
      <w:pStyle w:val="NoSpacing"/>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891425"/>
    <w:multiLevelType w:val="hybridMultilevel"/>
    <w:tmpl w:val="0DC33CF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7B6CB6"/>
    <w:multiLevelType w:val="hybridMultilevel"/>
    <w:tmpl w:val="6730F7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B24089"/>
    <w:multiLevelType w:val="hybridMultilevel"/>
    <w:tmpl w:val="1AB4EB9E"/>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487A48"/>
    <w:multiLevelType w:val="hybridMultilevel"/>
    <w:tmpl w:val="D94A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C87262"/>
    <w:multiLevelType w:val="hybridMultilevel"/>
    <w:tmpl w:val="9E68AD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1B717CC"/>
    <w:multiLevelType w:val="hybridMultilevel"/>
    <w:tmpl w:val="38C68DF2"/>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502204"/>
    <w:multiLevelType w:val="hybridMultilevel"/>
    <w:tmpl w:val="59AC8A8C"/>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779155F"/>
    <w:multiLevelType w:val="hybridMultilevel"/>
    <w:tmpl w:val="205CDD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8396024"/>
    <w:multiLevelType w:val="hybridMultilevel"/>
    <w:tmpl w:val="01464B0A"/>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0DC23DB"/>
    <w:multiLevelType w:val="hybridMultilevel"/>
    <w:tmpl w:val="98021A18"/>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81D39DC"/>
    <w:multiLevelType w:val="hybridMultilevel"/>
    <w:tmpl w:val="B914B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A212283"/>
    <w:multiLevelType w:val="hybridMultilevel"/>
    <w:tmpl w:val="4DFE84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D3536A5"/>
    <w:multiLevelType w:val="hybridMultilevel"/>
    <w:tmpl w:val="09E85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2D20C44"/>
    <w:multiLevelType w:val="hybridMultilevel"/>
    <w:tmpl w:val="879835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5F26F30"/>
    <w:multiLevelType w:val="multilevel"/>
    <w:tmpl w:val="829E70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5E6057A0"/>
    <w:multiLevelType w:val="hybridMultilevel"/>
    <w:tmpl w:val="ADB0B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2D43A36"/>
    <w:multiLevelType w:val="hybridMultilevel"/>
    <w:tmpl w:val="E82688F6"/>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BD16740"/>
    <w:multiLevelType w:val="hybridMultilevel"/>
    <w:tmpl w:val="B95CA44E"/>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CBC0311"/>
    <w:multiLevelType w:val="hybridMultilevel"/>
    <w:tmpl w:val="9F228A36"/>
    <w:lvl w:ilvl="0" w:tplc="8CCCEED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0"/>
  </w:num>
  <w:num w:numId="3">
    <w:abstractNumId w:val="11"/>
  </w:num>
  <w:num w:numId="4">
    <w:abstractNumId w:val="17"/>
  </w:num>
  <w:num w:numId="5">
    <w:abstractNumId w:val="7"/>
  </w:num>
  <w:num w:numId="6">
    <w:abstractNumId w:val="5"/>
  </w:num>
  <w:num w:numId="7">
    <w:abstractNumId w:val="1"/>
  </w:num>
  <w:num w:numId="8">
    <w:abstractNumId w:val="2"/>
  </w:num>
  <w:num w:numId="9">
    <w:abstractNumId w:val="8"/>
  </w:num>
  <w:num w:numId="10">
    <w:abstractNumId w:val="4"/>
  </w:num>
  <w:num w:numId="11">
    <w:abstractNumId w:val="12"/>
  </w:num>
  <w:num w:numId="12">
    <w:abstractNumId w:val="16"/>
  </w:num>
  <w:num w:numId="13">
    <w:abstractNumId w:val="18"/>
  </w:num>
  <w:num w:numId="14">
    <w:abstractNumId w:val="13"/>
  </w:num>
  <w:num w:numId="15">
    <w:abstractNumId w:val="3"/>
  </w:num>
  <w:num w:numId="16">
    <w:abstractNumId w:val="15"/>
  </w:num>
  <w:num w:numId="17">
    <w:abstractNumId w:val="9"/>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6E6B"/>
    <w:rsid w:val="00054CAB"/>
    <w:rsid w:val="000866A1"/>
    <w:rsid w:val="000A5CD0"/>
    <w:rsid w:val="000B4E87"/>
    <w:rsid w:val="000C7710"/>
    <w:rsid w:val="000D79B5"/>
    <w:rsid w:val="000E355B"/>
    <w:rsid w:val="000E5375"/>
    <w:rsid w:val="000F2F9E"/>
    <w:rsid w:val="00127D89"/>
    <w:rsid w:val="00164950"/>
    <w:rsid w:val="0016547C"/>
    <w:rsid w:val="00172ADA"/>
    <w:rsid w:val="001815BA"/>
    <w:rsid w:val="001842CA"/>
    <w:rsid w:val="00196095"/>
    <w:rsid w:val="001D5FD8"/>
    <w:rsid w:val="001E2228"/>
    <w:rsid w:val="001E5275"/>
    <w:rsid w:val="001E5CED"/>
    <w:rsid w:val="001F18DE"/>
    <w:rsid w:val="001F4D38"/>
    <w:rsid w:val="001F5291"/>
    <w:rsid w:val="001F6791"/>
    <w:rsid w:val="00231FC5"/>
    <w:rsid w:val="00236E1E"/>
    <w:rsid w:val="00240ED2"/>
    <w:rsid w:val="00243860"/>
    <w:rsid w:val="00252C68"/>
    <w:rsid w:val="003230A8"/>
    <w:rsid w:val="003233AA"/>
    <w:rsid w:val="003247C0"/>
    <w:rsid w:val="00343169"/>
    <w:rsid w:val="003557D7"/>
    <w:rsid w:val="0037403B"/>
    <w:rsid w:val="00376D00"/>
    <w:rsid w:val="00393BCE"/>
    <w:rsid w:val="003D0950"/>
    <w:rsid w:val="003D3AE9"/>
    <w:rsid w:val="003F6B89"/>
    <w:rsid w:val="00400131"/>
    <w:rsid w:val="004023B0"/>
    <w:rsid w:val="004029AA"/>
    <w:rsid w:val="004405FB"/>
    <w:rsid w:val="00472253"/>
    <w:rsid w:val="00483596"/>
    <w:rsid w:val="00487FD6"/>
    <w:rsid w:val="00494E30"/>
    <w:rsid w:val="004D4B7D"/>
    <w:rsid w:val="004F27F3"/>
    <w:rsid w:val="00534F7F"/>
    <w:rsid w:val="00536C63"/>
    <w:rsid w:val="005413DE"/>
    <w:rsid w:val="00551B24"/>
    <w:rsid w:val="0056383B"/>
    <w:rsid w:val="005B5AD0"/>
    <w:rsid w:val="005C4234"/>
    <w:rsid w:val="005C713E"/>
    <w:rsid w:val="005E134C"/>
    <w:rsid w:val="00600FE7"/>
    <w:rsid w:val="00610327"/>
    <w:rsid w:val="0061636C"/>
    <w:rsid w:val="00635A92"/>
    <w:rsid w:val="0064705C"/>
    <w:rsid w:val="006610F7"/>
    <w:rsid w:val="006719F4"/>
    <w:rsid w:val="00690745"/>
    <w:rsid w:val="006B0106"/>
    <w:rsid w:val="006B387B"/>
    <w:rsid w:val="006C45BA"/>
    <w:rsid w:val="00715C4E"/>
    <w:rsid w:val="007273E0"/>
    <w:rsid w:val="00730A1D"/>
    <w:rsid w:val="007338BD"/>
    <w:rsid w:val="0073606C"/>
    <w:rsid w:val="00751050"/>
    <w:rsid w:val="0075616C"/>
    <w:rsid w:val="00771C04"/>
    <w:rsid w:val="0078656D"/>
    <w:rsid w:val="007903B8"/>
    <w:rsid w:val="007A4219"/>
    <w:rsid w:val="007B1753"/>
    <w:rsid w:val="007B4693"/>
    <w:rsid w:val="007C0FBA"/>
    <w:rsid w:val="007C580C"/>
    <w:rsid w:val="007D4382"/>
    <w:rsid w:val="007E1F60"/>
    <w:rsid w:val="00821290"/>
    <w:rsid w:val="008A364D"/>
    <w:rsid w:val="008C5EA1"/>
    <w:rsid w:val="008C62C8"/>
    <w:rsid w:val="008D371C"/>
    <w:rsid w:val="00950EF6"/>
    <w:rsid w:val="00970C22"/>
    <w:rsid w:val="00976579"/>
    <w:rsid w:val="00982D6A"/>
    <w:rsid w:val="00984165"/>
    <w:rsid w:val="009A58B7"/>
    <w:rsid w:val="009E2BCA"/>
    <w:rsid w:val="00A039BD"/>
    <w:rsid w:val="00A065A2"/>
    <w:rsid w:val="00A110E3"/>
    <w:rsid w:val="00A125A4"/>
    <w:rsid w:val="00A142E7"/>
    <w:rsid w:val="00A354CE"/>
    <w:rsid w:val="00A3560F"/>
    <w:rsid w:val="00A42E23"/>
    <w:rsid w:val="00A44745"/>
    <w:rsid w:val="00A621D1"/>
    <w:rsid w:val="00A64340"/>
    <w:rsid w:val="00A7614E"/>
    <w:rsid w:val="00AB5C5F"/>
    <w:rsid w:val="00AD7284"/>
    <w:rsid w:val="00AE4F71"/>
    <w:rsid w:val="00AF5B02"/>
    <w:rsid w:val="00B02129"/>
    <w:rsid w:val="00B06EC8"/>
    <w:rsid w:val="00B0736C"/>
    <w:rsid w:val="00B375C0"/>
    <w:rsid w:val="00B43073"/>
    <w:rsid w:val="00B455CC"/>
    <w:rsid w:val="00B81C1D"/>
    <w:rsid w:val="00B94075"/>
    <w:rsid w:val="00BC7571"/>
    <w:rsid w:val="00BE055B"/>
    <w:rsid w:val="00BF1980"/>
    <w:rsid w:val="00C147D1"/>
    <w:rsid w:val="00C15B14"/>
    <w:rsid w:val="00C305C2"/>
    <w:rsid w:val="00C4138B"/>
    <w:rsid w:val="00C6725F"/>
    <w:rsid w:val="00C70161"/>
    <w:rsid w:val="00CC4949"/>
    <w:rsid w:val="00D0609F"/>
    <w:rsid w:val="00D07688"/>
    <w:rsid w:val="00D16044"/>
    <w:rsid w:val="00D23714"/>
    <w:rsid w:val="00D63B6B"/>
    <w:rsid w:val="00D74D5C"/>
    <w:rsid w:val="00D8386E"/>
    <w:rsid w:val="00DA384C"/>
    <w:rsid w:val="00DA753F"/>
    <w:rsid w:val="00DB1EA2"/>
    <w:rsid w:val="00DB35D6"/>
    <w:rsid w:val="00DD51A4"/>
    <w:rsid w:val="00E05E55"/>
    <w:rsid w:val="00E36113"/>
    <w:rsid w:val="00E37DDB"/>
    <w:rsid w:val="00E73EB8"/>
    <w:rsid w:val="00E84C72"/>
    <w:rsid w:val="00E87FEE"/>
    <w:rsid w:val="00E96E55"/>
    <w:rsid w:val="00EA29AB"/>
    <w:rsid w:val="00EB26DC"/>
    <w:rsid w:val="00EB4A4D"/>
    <w:rsid w:val="00EC2C68"/>
    <w:rsid w:val="00ED3B7D"/>
    <w:rsid w:val="00EE02FD"/>
    <w:rsid w:val="00EE3346"/>
    <w:rsid w:val="00F31AA1"/>
    <w:rsid w:val="00F56868"/>
    <w:rsid w:val="00F67BCB"/>
    <w:rsid w:val="00F96FA8"/>
    <w:rsid w:val="00FA67BF"/>
    <w:rsid w:val="00FA6DA8"/>
    <w:rsid w:val="00FB3B50"/>
    <w:rsid w:val="00FC5C43"/>
    <w:rsid w:val="00FE0EE6"/>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38F13A-1A64-4CE9-BA7F-0E13B047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5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F7F"/>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4F7F"/>
  </w:style>
  <w:style w:type="paragraph" w:styleId="Footer">
    <w:name w:val="footer"/>
    <w:basedOn w:val="Normal"/>
    <w:link w:val="FooterChar"/>
    <w:uiPriority w:val="99"/>
    <w:unhideWhenUsed/>
    <w:rsid w:val="00534F7F"/>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4F7F"/>
  </w:style>
  <w:style w:type="table" w:styleId="TableGrid">
    <w:name w:val="Table Grid"/>
    <w:basedOn w:val="TableNormal"/>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34F7F"/>
    <w:pPr>
      <w:spacing w:after="0" w:line="240" w:lineRule="auto"/>
    </w:pPr>
  </w:style>
  <w:style w:type="character" w:customStyle="1" w:styleId="NoSpacingChar">
    <w:name w:val="No Spacing Char"/>
    <w:basedOn w:val="DefaultParagraphFont"/>
    <w:link w:val="NoSpacing"/>
    <w:uiPriority w:val="1"/>
    <w:rsid w:val="00534F7F"/>
  </w:style>
  <w:style w:type="table" w:styleId="TableGridLight">
    <w:name w:val="Grid Table Light"/>
    <w:basedOn w:val="TableNormal"/>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etin">
    <w:name w:val="metin"/>
    <w:basedOn w:val="Normal"/>
    <w:rsid w:val="00AD728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7B175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62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4529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1982</Words>
  <Characters>11301</Characters>
  <Application>Microsoft Office Word</Application>
  <DocSecurity>0</DocSecurity>
  <Lines>94</Lines>
  <Paragraphs>26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UBYS</cp:lastModifiedBy>
  <cp:revision>2</cp:revision>
  <dcterms:created xsi:type="dcterms:W3CDTF">2022-04-21T07:20:00Z</dcterms:created>
  <dcterms:modified xsi:type="dcterms:W3CDTF">2022-04-21T07:20:00Z</dcterms:modified>
</cp:coreProperties>
</file>